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EA5" w:rsidRPr="00832514" w:rsidRDefault="005B1EA5" w:rsidP="001F1C62">
      <w:pPr>
        <w:jc w:val="center"/>
        <w:rPr>
          <w:rFonts w:ascii="Goudy Old Style" w:hAnsi="Goudy Old Style"/>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8in;margin-top:-45pt;width:107.45pt;height:70.5pt;z-index:-251658240;visibility:visible" wrapcoords="9214 0 7703 230 4229 2757 4229 3677 3172 4136 2417 5515 2568 7353 0 11030 -151 16085 302 18383 2568 21370 2719 21370 3776 21370 18126 21370 20090 20911 19787 18383 21449 17464 21449 17004 19183 14706 19485 8962 18730 7583 17220 7353 16313 3217 11329 230 9969 0 9214 0">
            <v:imagedata r:id="rId7" o:title=""/>
            <w10:wrap type="tight"/>
          </v:shape>
        </w:pict>
      </w:r>
      <w:r w:rsidRPr="00832514">
        <w:rPr>
          <w:rFonts w:ascii="Goudy Old Style" w:hAnsi="Goudy Old Style"/>
          <w:b/>
        </w:rPr>
        <w:t>Coaching and Professional Development Committee</w:t>
      </w:r>
    </w:p>
    <w:p w:rsidR="005B1EA5" w:rsidRPr="00832514" w:rsidRDefault="005B1EA5" w:rsidP="001F1C62">
      <w:pPr>
        <w:rPr>
          <w:rFonts w:ascii="Goudy Old Style" w:hAnsi="Goudy Old Style"/>
        </w:rPr>
      </w:pPr>
    </w:p>
    <w:p w:rsidR="005B1EA5" w:rsidRPr="00832514" w:rsidRDefault="005B1EA5" w:rsidP="001F1C62">
      <w:pPr>
        <w:rPr>
          <w:rFonts w:ascii="Goudy Old Style" w:hAnsi="Goudy Old Style"/>
        </w:rPr>
      </w:pPr>
      <w:r w:rsidRPr="00832514">
        <w:rPr>
          <w:rFonts w:ascii="Goudy Old Style" w:hAnsi="Goudy Old Style"/>
        </w:rPr>
        <w:t xml:space="preserve">Members:  </w:t>
      </w:r>
      <w:r>
        <w:rPr>
          <w:rFonts w:ascii="Goudy Old Style" w:hAnsi="Goudy Old Style"/>
        </w:rPr>
        <w:t xml:space="preserve">Annie Collins </w:t>
      </w:r>
      <w:r w:rsidRPr="00832514">
        <w:rPr>
          <w:rFonts w:ascii="Goudy Old Style" w:hAnsi="Goudy Old Style"/>
        </w:rPr>
        <w:t>(Chair)</w:t>
      </w:r>
      <w:r>
        <w:rPr>
          <w:rFonts w:ascii="Goudy Old Style" w:hAnsi="Goudy Old Style"/>
        </w:rPr>
        <w:t>,</w:t>
      </w:r>
      <w:r w:rsidRPr="00832514">
        <w:rPr>
          <w:rFonts w:ascii="Goudy Old Style" w:hAnsi="Goudy Old Style"/>
        </w:rPr>
        <w:t xml:space="preserve"> </w:t>
      </w:r>
      <w:smartTag w:uri="urn:schemas-microsoft-com:office:smarttags" w:element="PersonName">
        <w:r w:rsidRPr="00832514">
          <w:rPr>
            <w:rFonts w:ascii="Goudy Old Style" w:hAnsi="Goudy Old Style"/>
          </w:rPr>
          <w:t>Carol Korpela</w:t>
        </w:r>
      </w:smartTag>
      <w:r w:rsidRPr="00832514">
        <w:rPr>
          <w:rFonts w:ascii="Goudy Old Style" w:hAnsi="Goudy Old Style"/>
        </w:rPr>
        <w:t xml:space="preserve">, </w:t>
      </w:r>
      <w:smartTag w:uri="urn:schemas-microsoft-com:office:smarttags" w:element="PersonName">
        <w:r w:rsidRPr="00832514">
          <w:rPr>
            <w:rFonts w:ascii="Goudy Old Style" w:hAnsi="Goudy Old Style"/>
          </w:rPr>
          <w:t>Brian Staus</w:t>
        </w:r>
      </w:smartTag>
      <w:r w:rsidRPr="00832514">
        <w:rPr>
          <w:rFonts w:ascii="Goudy Old Style" w:hAnsi="Goudy Old Style"/>
        </w:rPr>
        <w:t xml:space="preserve">, </w:t>
      </w:r>
      <w:smartTag w:uri="urn:schemas-microsoft-com:office:smarttags" w:element="PersonName">
        <w:r w:rsidRPr="00832514">
          <w:rPr>
            <w:rFonts w:ascii="Goudy Old Style" w:hAnsi="Goudy Old Style"/>
          </w:rPr>
          <w:t>Zuwena Cotton</w:t>
        </w:r>
      </w:smartTag>
      <w:r w:rsidRPr="00832514">
        <w:rPr>
          <w:rFonts w:ascii="Goudy Old Style" w:hAnsi="Goudy Old Style"/>
        </w:rPr>
        <w:t xml:space="preserve">, </w:t>
      </w:r>
      <w:smartTag w:uri="urn:schemas-microsoft-com:office:smarttags" w:element="PersonName">
        <w:r w:rsidRPr="00832514">
          <w:rPr>
            <w:rFonts w:ascii="Goudy Old Style" w:hAnsi="Goudy Old Style"/>
          </w:rPr>
          <w:t>Elaine Mazza</w:t>
        </w:r>
      </w:smartTag>
      <w:r w:rsidRPr="00832514">
        <w:rPr>
          <w:rFonts w:ascii="Goudy Old Style" w:hAnsi="Goudy Old Style"/>
        </w:rPr>
        <w:t>, Donna Weber   (</w:t>
      </w:r>
      <w:smartTag w:uri="urn:schemas-microsoft-com:office:smarttags" w:element="address">
        <w:smartTag w:uri="urn:schemas-microsoft-com:office:smarttags" w:element="City">
          <w:smartTag w:uri="urn:schemas-microsoft-com:office:smarttags" w:element="address">
            <w:smartTag w:uri="urn:schemas-microsoft-com:office:smarttags" w:element="Street">
              <w:r w:rsidRPr="00832514">
                <w:rPr>
                  <w:rFonts w:ascii="Goudy Old Style" w:hAnsi="Goudy Old Style"/>
                </w:rPr>
                <w:t>Greg St.</w:t>
              </w:r>
            </w:smartTag>
          </w:smartTag>
          <w:r w:rsidRPr="00832514">
            <w:rPr>
              <w:rFonts w:ascii="Goudy Old Style" w:hAnsi="Goudy Old Style"/>
            </w:rPr>
            <w:t xml:space="preserve"> </w:t>
          </w:r>
          <w:smartTag w:uri="urn:schemas-microsoft-com:office:smarttags" w:element="City">
            <w:r w:rsidRPr="00832514">
              <w:rPr>
                <w:rFonts w:ascii="Goudy Old Style" w:hAnsi="Goudy Old Style"/>
              </w:rPr>
              <w:t>Arnold</w:t>
            </w:r>
          </w:smartTag>
        </w:smartTag>
      </w:smartTag>
      <w:r w:rsidRPr="00832514">
        <w:rPr>
          <w:rFonts w:ascii="Goudy Old Style" w:hAnsi="Goudy Old Style"/>
        </w:rPr>
        <w:t xml:space="preserve"> ad hoc professional development)</w:t>
      </w:r>
    </w:p>
    <w:p w:rsidR="005B1EA5" w:rsidRPr="00832514" w:rsidRDefault="005B1EA5" w:rsidP="001F1C62">
      <w:pPr>
        <w:rPr>
          <w:rFonts w:ascii="Goudy Old Style" w:hAnsi="Goudy Old Style"/>
          <w:i/>
        </w:rPr>
      </w:pPr>
    </w:p>
    <w:p w:rsidR="005B1EA5" w:rsidRPr="00832514" w:rsidRDefault="005B1EA5" w:rsidP="001F1C62">
      <w:pPr>
        <w:rPr>
          <w:rFonts w:ascii="Goudy Old Style" w:hAnsi="Goudy Old Style"/>
          <w:i/>
        </w:rPr>
      </w:pPr>
      <w:r w:rsidRPr="00832514">
        <w:rPr>
          <w:rFonts w:ascii="Goudy Old Style" w:hAnsi="Goudy Old Style"/>
          <w:b/>
        </w:rPr>
        <w:t>Purpose</w:t>
      </w:r>
      <w:r w:rsidRPr="00832514">
        <w:rPr>
          <w:rFonts w:ascii="Goudy Old Style" w:hAnsi="Goudy Old Style"/>
          <w:i/>
        </w:rPr>
        <w:t xml:space="preserve">: </w:t>
      </w:r>
    </w:p>
    <w:p w:rsidR="005B1EA5" w:rsidRPr="00832514" w:rsidRDefault="005B1EA5" w:rsidP="001F1C62">
      <w:pPr>
        <w:pStyle w:val="ListParagraph"/>
        <w:numPr>
          <w:ilvl w:val="0"/>
          <w:numId w:val="2"/>
        </w:numPr>
        <w:rPr>
          <w:rFonts w:ascii="Goudy Old Style" w:hAnsi="Goudy Old Style"/>
          <w:i/>
        </w:rPr>
      </w:pPr>
      <w:r w:rsidRPr="00832514">
        <w:rPr>
          <w:rFonts w:ascii="Goudy Old Style" w:hAnsi="Goudy Old Style"/>
        </w:rPr>
        <w:t>To coordinate professional development that supports the needs of staff.</w:t>
      </w:r>
    </w:p>
    <w:p w:rsidR="005B1EA5" w:rsidRPr="00832514" w:rsidRDefault="005B1EA5" w:rsidP="001F1C62">
      <w:pPr>
        <w:pStyle w:val="ListParagraph"/>
        <w:numPr>
          <w:ilvl w:val="0"/>
          <w:numId w:val="2"/>
        </w:numPr>
        <w:rPr>
          <w:rFonts w:ascii="Goudy Old Style" w:hAnsi="Goudy Old Style"/>
        </w:rPr>
      </w:pPr>
      <w:r w:rsidRPr="00832514">
        <w:rPr>
          <w:rFonts w:ascii="Goudy Old Style" w:hAnsi="Goudy Old Style"/>
        </w:rPr>
        <w:t xml:space="preserve">To provide support to teachers to ensure high quality teaching which results in high academic achievement. </w:t>
      </w:r>
    </w:p>
    <w:p w:rsidR="005B1EA5" w:rsidRPr="00832514" w:rsidRDefault="005B1EA5" w:rsidP="001F1C62">
      <w:pPr>
        <w:pStyle w:val="ListParagraph"/>
        <w:numPr>
          <w:ilvl w:val="0"/>
          <w:numId w:val="2"/>
        </w:numPr>
        <w:rPr>
          <w:rFonts w:ascii="Goudy Old Style" w:hAnsi="Goudy Old Style"/>
        </w:rPr>
      </w:pPr>
      <w:r w:rsidRPr="00832514">
        <w:rPr>
          <w:rFonts w:ascii="Goudy Old Style" w:hAnsi="Goudy Old Style"/>
        </w:rPr>
        <w:t xml:space="preserve">To ensure that the Goal Partner system continues to develop resulting in improved professional practice. </w:t>
      </w:r>
      <w:bookmarkStart w:id="0" w:name="_GoBack"/>
      <w:bookmarkEnd w:id="0"/>
    </w:p>
    <w:p w:rsidR="005B1EA5" w:rsidRPr="00832514" w:rsidRDefault="005B1EA5" w:rsidP="003761C8">
      <w:pPr>
        <w:pStyle w:val="ListParagraph"/>
        <w:ind w:left="787"/>
        <w:rPr>
          <w:rFonts w:ascii="Goudy Old Style" w:hAnsi="Goudy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9"/>
        <w:gridCol w:w="1782"/>
        <w:gridCol w:w="3884"/>
        <w:gridCol w:w="5753"/>
      </w:tblGrid>
      <w:tr w:rsidR="005B1EA5" w:rsidRPr="00832514" w:rsidTr="003459A0">
        <w:tc>
          <w:tcPr>
            <w:tcW w:w="1289" w:type="dxa"/>
          </w:tcPr>
          <w:p w:rsidR="005B1EA5" w:rsidRPr="00742799" w:rsidRDefault="005B1EA5" w:rsidP="00742799">
            <w:pPr>
              <w:jc w:val="center"/>
              <w:rPr>
                <w:rFonts w:ascii="Goudy Old Style" w:hAnsi="Goudy Old Style"/>
                <w:b/>
              </w:rPr>
            </w:pPr>
            <w:r>
              <w:rPr>
                <w:rFonts w:ascii="Goudy Old Style" w:hAnsi="Goudy Old Style"/>
                <w:b/>
                <w:sz w:val="22"/>
                <w:szCs w:val="22"/>
              </w:rPr>
              <w:t>Date: 10/16</w:t>
            </w:r>
            <w:r w:rsidRPr="00742799">
              <w:rPr>
                <w:rFonts w:ascii="Goudy Old Style" w:hAnsi="Goudy Old Style"/>
                <w:b/>
                <w:sz w:val="22"/>
                <w:szCs w:val="22"/>
              </w:rPr>
              <w:t>/2012</w:t>
            </w:r>
          </w:p>
        </w:tc>
        <w:tc>
          <w:tcPr>
            <w:tcW w:w="1782" w:type="dxa"/>
          </w:tcPr>
          <w:p w:rsidR="005B1EA5" w:rsidRPr="00742799" w:rsidRDefault="005B1EA5" w:rsidP="00742799">
            <w:pPr>
              <w:jc w:val="center"/>
              <w:rPr>
                <w:rFonts w:ascii="Goudy Old Style" w:hAnsi="Goudy Old Style"/>
                <w:b/>
              </w:rPr>
            </w:pPr>
            <w:r w:rsidRPr="00742799">
              <w:rPr>
                <w:rFonts w:ascii="Goudy Old Style" w:hAnsi="Goudy Old Style"/>
                <w:b/>
              </w:rPr>
              <w:t>Format</w:t>
            </w:r>
          </w:p>
        </w:tc>
        <w:tc>
          <w:tcPr>
            <w:tcW w:w="3884" w:type="dxa"/>
          </w:tcPr>
          <w:p w:rsidR="005B1EA5" w:rsidRPr="00742799" w:rsidRDefault="005B1EA5" w:rsidP="00742799">
            <w:pPr>
              <w:jc w:val="center"/>
              <w:rPr>
                <w:rFonts w:ascii="Goudy Old Style" w:hAnsi="Goudy Old Style"/>
                <w:b/>
              </w:rPr>
            </w:pPr>
            <w:r w:rsidRPr="00742799">
              <w:rPr>
                <w:rFonts w:ascii="Goudy Old Style" w:hAnsi="Goudy Old Style"/>
                <w:b/>
                <w:sz w:val="22"/>
                <w:szCs w:val="22"/>
              </w:rPr>
              <w:t>Notes</w:t>
            </w:r>
          </w:p>
        </w:tc>
        <w:tc>
          <w:tcPr>
            <w:tcW w:w="5753" w:type="dxa"/>
          </w:tcPr>
          <w:p w:rsidR="005B1EA5" w:rsidRPr="00742799" w:rsidRDefault="005B1EA5" w:rsidP="00742799">
            <w:pPr>
              <w:jc w:val="center"/>
              <w:rPr>
                <w:rFonts w:ascii="Goudy Old Style" w:hAnsi="Goudy Old Style"/>
                <w:b/>
              </w:rPr>
            </w:pPr>
            <w:r w:rsidRPr="00742799">
              <w:rPr>
                <w:rFonts w:ascii="Goudy Old Style" w:hAnsi="Goudy Old Style"/>
                <w:b/>
                <w:sz w:val="22"/>
                <w:szCs w:val="22"/>
              </w:rPr>
              <w:t>Meeting Notes</w:t>
            </w:r>
          </w:p>
        </w:tc>
      </w:tr>
      <w:tr w:rsidR="005B1EA5" w:rsidRPr="00832514" w:rsidTr="003459A0">
        <w:tc>
          <w:tcPr>
            <w:tcW w:w="1289" w:type="dxa"/>
          </w:tcPr>
          <w:p w:rsidR="005B1EA5" w:rsidRPr="00141A36" w:rsidRDefault="005B1EA5" w:rsidP="00141A36">
            <w:pPr>
              <w:jc w:val="center"/>
              <w:rPr>
                <w:rFonts w:ascii="Goudy Old Style" w:hAnsi="Goudy Old Style"/>
              </w:rPr>
            </w:pPr>
            <w:r w:rsidRPr="00141A36">
              <w:rPr>
                <w:rFonts w:ascii="Goudy Old Style" w:hAnsi="Goudy Old Style"/>
                <w:sz w:val="22"/>
                <w:szCs w:val="22"/>
              </w:rPr>
              <w:t>Connecting</w:t>
            </w:r>
          </w:p>
          <w:p w:rsidR="005B1EA5" w:rsidRPr="00141A36" w:rsidRDefault="005B1EA5" w:rsidP="00141A36">
            <w:pPr>
              <w:jc w:val="center"/>
              <w:rPr>
                <w:rFonts w:ascii="Goudy Old Style" w:hAnsi="Goudy Old Style"/>
              </w:rPr>
            </w:pPr>
            <w:r w:rsidRPr="00141A36">
              <w:rPr>
                <w:rFonts w:ascii="Goudy Old Style" w:hAnsi="Goudy Old Style"/>
                <w:sz w:val="22"/>
                <w:szCs w:val="22"/>
              </w:rPr>
              <w:t>~5 min</w:t>
            </w:r>
          </w:p>
        </w:tc>
        <w:tc>
          <w:tcPr>
            <w:tcW w:w="1782" w:type="dxa"/>
          </w:tcPr>
          <w:p w:rsidR="005B1EA5" w:rsidRPr="00141A36" w:rsidRDefault="005B1EA5" w:rsidP="00263B76">
            <w:pPr>
              <w:rPr>
                <w:rFonts w:ascii="Goudy Old Style" w:hAnsi="Goudy Old Style"/>
              </w:rPr>
            </w:pPr>
            <w:r w:rsidRPr="00141A36">
              <w:rPr>
                <w:rFonts w:ascii="Goudy Old Style" w:hAnsi="Goudy Old Style"/>
                <w:sz w:val="22"/>
                <w:szCs w:val="22"/>
              </w:rPr>
              <w:t>Question/prompt (set by us)</w:t>
            </w:r>
          </w:p>
        </w:tc>
        <w:tc>
          <w:tcPr>
            <w:tcW w:w="3884" w:type="dxa"/>
          </w:tcPr>
          <w:p w:rsidR="005B1EA5" w:rsidRPr="00742799" w:rsidRDefault="005B1EA5" w:rsidP="00742799">
            <w:pPr>
              <w:pStyle w:val="ListParagraph"/>
              <w:ind w:left="0"/>
              <w:rPr>
                <w:rFonts w:ascii="Goudy Old Style" w:hAnsi="Goudy Old Style"/>
                <w:sz w:val="16"/>
                <w:szCs w:val="16"/>
              </w:rPr>
            </w:pPr>
            <w:r w:rsidRPr="008400F8">
              <w:rPr>
                <w:color w:val="000000"/>
              </w:rPr>
              <w:t>A coach is someone who can give correction without causing resentment. </w:t>
            </w:r>
            <w:r w:rsidRPr="008400F8">
              <w:rPr>
                <w:color w:val="000000"/>
              </w:rPr>
              <w:br/>
            </w:r>
            <w:hyperlink r:id="rId8" w:tooltip="http://www.brainyquote.com/quotes/quotes/j/johnwooden130013.html" w:history="1">
              <w:r w:rsidRPr="008400F8">
                <w:rPr>
                  <w:b/>
                  <w:bCs/>
                  <w:color w:val="660099"/>
                  <w:u w:val="single"/>
                </w:rPr>
                <w:t>John Wooden</w:t>
              </w:r>
            </w:hyperlink>
            <w:r w:rsidRPr="008400F8">
              <w:rPr>
                <w:b/>
                <w:bCs/>
                <w:color w:val="000000"/>
              </w:rPr>
              <w:t> </w:t>
            </w:r>
          </w:p>
        </w:tc>
        <w:tc>
          <w:tcPr>
            <w:tcW w:w="5753" w:type="dxa"/>
          </w:tcPr>
          <w:p w:rsidR="005B1EA5" w:rsidRPr="00141A36" w:rsidRDefault="005B1EA5" w:rsidP="00141A36">
            <w:pPr>
              <w:pStyle w:val="ListParagraph"/>
              <w:numPr>
                <w:ilvl w:val="0"/>
                <w:numId w:val="3"/>
              </w:numPr>
              <w:rPr>
                <w:rFonts w:ascii="Goudy Old Style" w:hAnsi="Goudy Old Style"/>
              </w:rPr>
            </w:pPr>
          </w:p>
        </w:tc>
      </w:tr>
      <w:tr w:rsidR="005B1EA5" w:rsidRPr="00832514" w:rsidTr="003459A0">
        <w:tc>
          <w:tcPr>
            <w:tcW w:w="1289" w:type="dxa"/>
          </w:tcPr>
          <w:p w:rsidR="005B1EA5" w:rsidRPr="00141A36" w:rsidRDefault="005B1EA5" w:rsidP="00141A36">
            <w:pPr>
              <w:jc w:val="center"/>
              <w:rPr>
                <w:rFonts w:ascii="Goudy Old Style" w:hAnsi="Goudy Old Style"/>
              </w:rPr>
            </w:pPr>
            <w:r w:rsidRPr="00141A36">
              <w:rPr>
                <w:rFonts w:ascii="Goudy Old Style" w:hAnsi="Goudy Old Style"/>
                <w:sz w:val="22"/>
                <w:szCs w:val="22"/>
              </w:rPr>
              <w:t>Review</w:t>
            </w:r>
          </w:p>
          <w:p w:rsidR="005B1EA5" w:rsidRPr="00141A36" w:rsidRDefault="005B1EA5" w:rsidP="00141A36">
            <w:pPr>
              <w:jc w:val="center"/>
              <w:rPr>
                <w:rFonts w:ascii="Goudy Old Style" w:hAnsi="Goudy Old Style"/>
              </w:rPr>
            </w:pPr>
            <w:r w:rsidRPr="00141A36">
              <w:rPr>
                <w:rFonts w:ascii="Goudy Old Style" w:hAnsi="Goudy Old Style"/>
                <w:sz w:val="22"/>
                <w:szCs w:val="22"/>
              </w:rPr>
              <w:t>~5 min</w:t>
            </w:r>
          </w:p>
        </w:tc>
        <w:tc>
          <w:tcPr>
            <w:tcW w:w="1782" w:type="dxa"/>
          </w:tcPr>
          <w:p w:rsidR="005B1EA5" w:rsidRPr="00141A36" w:rsidRDefault="005B1EA5" w:rsidP="00263B76">
            <w:pPr>
              <w:rPr>
                <w:rFonts w:ascii="Goudy Old Style" w:hAnsi="Goudy Old Style"/>
              </w:rPr>
            </w:pPr>
            <w:r w:rsidRPr="00141A36">
              <w:rPr>
                <w:rFonts w:ascii="Goudy Old Style" w:hAnsi="Goudy Old Style"/>
                <w:sz w:val="22"/>
                <w:szCs w:val="22"/>
              </w:rPr>
              <w:t xml:space="preserve">Progress you’ve made on </w:t>
            </w:r>
          </w:p>
        </w:tc>
        <w:tc>
          <w:tcPr>
            <w:tcW w:w="3884" w:type="dxa"/>
          </w:tcPr>
          <w:p w:rsidR="005B1EA5" w:rsidRPr="00141A36" w:rsidRDefault="005B1EA5" w:rsidP="00141A36">
            <w:pPr>
              <w:pStyle w:val="ListParagraph"/>
              <w:numPr>
                <w:ilvl w:val="0"/>
                <w:numId w:val="3"/>
              </w:numPr>
              <w:rPr>
                <w:rFonts w:ascii="Goudy Old Style" w:hAnsi="Goudy Old Style"/>
              </w:rPr>
            </w:pPr>
            <w:r>
              <w:rPr>
                <w:rFonts w:ascii="Goudy Old Style" w:hAnsi="Goudy Old Style"/>
              </w:rPr>
              <w:t>Discuss what we are going to do with teacher strength and matches</w:t>
            </w:r>
          </w:p>
        </w:tc>
        <w:tc>
          <w:tcPr>
            <w:tcW w:w="5753" w:type="dxa"/>
          </w:tcPr>
          <w:p w:rsidR="005B1EA5" w:rsidRPr="00141A36" w:rsidRDefault="005B1EA5" w:rsidP="00141A36">
            <w:pPr>
              <w:pStyle w:val="ListParagraph"/>
              <w:numPr>
                <w:ilvl w:val="0"/>
                <w:numId w:val="3"/>
              </w:numPr>
              <w:rPr>
                <w:rFonts w:ascii="Goudy Old Style" w:hAnsi="Goudy Old Style"/>
              </w:rPr>
            </w:pPr>
          </w:p>
        </w:tc>
      </w:tr>
      <w:tr w:rsidR="005B1EA5" w:rsidRPr="00832514" w:rsidTr="003459A0">
        <w:tc>
          <w:tcPr>
            <w:tcW w:w="1289" w:type="dxa"/>
          </w:tcPr>
          <w:p w:rsidR="005B1EA5" w:rsidRPr="00141A36" w:rsidRDefault="005B1EA5" w:rsidP="00141A36">
            <w:pPr>
              <w:jc w:val="center"/>
              <w:rPr>
                <w:rFonts w:ascii="Goudy Old Style" w:hAnsi="Goudy Old Style"/>
              </w:rPr>
            </w:pPr>
            <w:r w:rsidRPr="00141A36">
              <w:rPr>
                <w:rFonts w:ascii="Goudy Old Style" w:hAnsi="Goudy Old Style"/>
                <w:sz w:val="22"/>
                <w:szCs w:val="22"/>
              </w:rPr>
              <w:t>Learning</w:t>
            </w:r>
          </w:p>
          <w:p w:rsidR="005B1EA5" w:rsidRPr="00141A36" w:rsidRDefault="005B1EA5" w:rsidP="00141A36">
            <w:pPr>
              <w:jc w:val="center"/>
              <w:rPr>
                <w:rFonts w:ascii="Goudy Old Style" w:hAnsi="Goudy Old Style"/>
              </w:rPr>
            </w:pPr>
            <w:r w:rsidRPr="00141A36">
              <w:rPr>
                <w:rFonts w:ascii="Goudy Old Style" w:hAnsi="Goudy Old Style"/>
                <w:sz w:val="22"/>
                <w:szCs w:val="22"/>
              </w:rPr>
              <w:t>~20 min</w:t>
            </w:r>
          </w:p>
        </w:tc>
        <w:tc>
          <w:tcPr>
            <w:tcW w:w="1782" w:type="dxa"/>
          </w:tcPr>
          <w:p w:rsidR="005B1EA5" w:rsidRPr="00141A36" w:rsidRDefault="005B1EA5" w:rsidP="00263B76">
            <w:pPr>
              <w:rPr>
                <w:rFonts w:ascii="Goudy Old Style" w:hAnsi="Goudy Old Style"/>
              </w:rPr>
            </w:pPr>
            <w:r w:rsidRPr="00141A36">
              <w:rPr>
                <w:rFonts w:ascii="Goudy Old Style" w:hAnsi="Goudy Old Style"/>
                <w:sz w:val="22"/>
                <w:szCs w:val="22"/>
              </w:rPr>
              <w:t xml:space="preserve">Resources for options for learning </w:t>
            </w:r>
          </w:p>
        </w:tc>
        <w:tc>
          <w:tcPr>
            <w:tcW w:w="3884" w:type="dxa"/>
          </w:tcPr>
          <w:p w:rsidR="005B1EA5" w:rsidRDefault="005B1EA5" w:rsidP="007A3EB6">
            <w:pPr>
              <w:pStyle w:val="ListParagraph"/>
              <w:numPr>
                <w:ilvl w:val="0"/>
                <w:numId w:val="3"/>
              </w:numPr>
              <w:rPr>
                <w:rFonts w:ascii="Goudy Old Style" w:hAnsi="Goudy Old Style"/>
              </w:rPr>
            </w:pPr>
            <w:r>
              <w:rPr>
                <w:rFonts w:ascii="Goudy Old Style" w:hAnsi="Goudy Old Style"/>
              </w:rPr>
              <w:t xml:space="preserve">Sharing out </w:t>
            </w:r>
            <w:smartTag w:uri="urn:schemas-microsoft-com:office:smarttags" w:element="State">
              <w:smartTag w:uri="urn:schemas-microsoft-com:office:smarttags" w:element="place">
                <w:r>
                  <w:rPr>
                    <w:rFonts w:ascii="Goudy Old Style" w:hAnsi="Goudy Old Style"/>
                  </w:rPr>
                  <w:t>CAL</w:t>
                </w:r>
              </w:smartTag>
            </w:smartTag>
            <w:r>
              <w:rPr>
                <w:rFonts w:ascii="Goudy Old Style" w:hAnsi="Goudy Old Style"/>
              </w:rPr>
              <w:t xml:space="preserve"> and time on task form</w:t>
            </w:r>
          </w:p>
          <w:p w:rsidR="005B1EA5" w:rsidRPr="00141A36" w:rsidRDefault="005B1EA5" w:rsidP="007A3EB6">
            <w:pPr>
              <w:pStyle w:val="ListParagraph"/>
              <w:numPr>
                <w:ilvl w:val="0"/>
                <w:numId w:val="3"/>
              </w:numPr>
              <w:rPr>
                <w:rFonts w:ascii="Goudy Old Style" w:hAnsi="Goudy Old Style"/>
              </w:rPr>
            </w:pPr>
            <w:r>
              <w:rPr>
                <w:rFonts w:ascii="Goudy Old Style" w:hAnsi="Goudy Old Style"/>
              </w:rPr>
              <w:t>GOAL partner sharing at Cardinal Stritch—Nov. 20</w:t>
            </w:r>
            <w:r w:rsidRPr="00D4340F">
              <w:rPr>
                <w:rFonts w:ascii="Goudy Old Style" w:hAnsi="Goudy Old Style"/>
                <w:vertAlign w:val="superscript"/>
              </w:rPr>
              <w:t>th</w:t>
            </w:r>
            <w:r>
              <w:rPr>
                <w:rFonts w:ascii="Goudy Old Style" w:hAnsi="Goudy Old Style"/>
              </w:rPr>
              <w:t xml:space="preserve"> District Council</w:t>
            </w:r>
          </w:p>
        </w:tc>
        <w:tc>
          <w:tcPr>
            <w:tcW w:w="5753" w:type="dxa"/>
          </w:tcPr>
          <w:p w:rsidR="005B1EA5" w:rsidRDefault="005B1EA5" w:rsidP="00141A36">
            <w:pPr>
              <w:pStyle w:val="ListParagraph"/>
              <w:numPr>
                <w:ilvl w:val="0"/>
                <w:numId w:val="3"/>
              </w:numPr>
              <w:rPr>
                <w:rFonts w:ascii="Goudy Old Style" w:hAnsi="Goudy Old Style"/>
              </w:rPr>
            </w:pPr>
            <w:r>
              <w:rPr>
                <w:rFonts w:ascii="Goudy Old Style" w:hAnsi="Goudy Old Style"/>
              </w:rPr>
              <w:t xml:space="preserve">Model 3 way conversation </w:t>
            </w:r>
          </w:p>
          <w:p w:rsidR="005B1EA5" w:rsidRDefault="005B1EA5" w:rsidP="00141A36">
            <w:pPr>
              <w:pStyle w:val="ListParagraph"/>
              <w:numPr>
                <w:ilvl w:val="0"/>
                <w:numId w:val="3"/>
              </w:numPr>
              <w:rPr>
                <w:rFonts w:ascii="Goudy Old Style" w:hAnsi="Goudy Old Style"/>
              </w:rPr>
            </w:pPr>
            <w:r>
              <w:rPr>
                <w:rFonts w:ascii="Goudy Old Style" w:hAnsi="Goudy Old Style"/>
              </w:rPr>
              <w:t>Goal form from last year to this year</w:t>
            </w:r>
          </w:p>
          <w:p w:rsidR="005B1EA5" w:rsidRDefault="005B1EA5" w:rsidP="00141A36">
            <w:pPr>
              <w:pStyle w:val="ListParagraph"/>
              <w:numPr>
                <w:ilvl w:val="0"/>
                <w:numId w:val="3"/>
              </w:numPr>
              <w:rPr>
                <w:rFonts w:ascii="Goudy Old Style" w:hAnsi="Goudy Old Style"/>
              </w:rPr>
            </w:pPr>
            <w:r>
              <w:rPr>
                <w:rFonts w:ascii="Goudy Old Style" w:hAnsi="Goudy Old Style"/>
              </w:rPr>
              <w:t>Maybe Carol and Andrea</w:t>
            </w:r>
          </w:p>
          <w:p w:rsidR="005B1EA5" w:rsidRDefault="005B1EA5" w:rsidP="00141A36">
            <w:pPr>
              <w:pStyle w:val="ListParagraph"/>
              <w:numPr>
                <w:ilvl w:val="0"/>
                <w:numId w:val="3"/>
              </w:numPr>
              <w:rPr>
                <w:rFonts w:ascii="Goudy Old Style" w:hAnsi="Goudy Old Style"/>
              </w:rPr>
            </w:pPr>
            <w:r>
              <w:rPr>
                <w:rFonts w:ascii="Goudy Old Style" w:hAnsi="Goudy Old Style"/>
              </w:rPr>
              <w:t>Positive feedback from people—wanted more time</w:t>
            </w:r>
          </w:p>
          <w:p w:rsidR="005B1EA5" w:rsidRDefault="005B1EA5" w:rsidP="00141A36">
            <w:pPr>
              <w:pStyle w:val="ListParagraph"/>
              <w:numPr>
                <w:ilvl w:val="0"/>
                <w:numId w:val="3"/>
              </w:numPr>
              <w:rPr>
                <w:rFonts w:ascii="Goudy Old Style" w:hAnsi="Goudy Old Style"/>
              </w:rPr>
            </w:pPr>
            <w:r>
              <w:rPr>
                <w:rFonts w:ascii="Goudy Old Style" w:hAnsi="Goudy Old Style"/>
              </w:rPr>
              <w:t>Built in more time for this year</w:t>
            </w:r>
          </w:p>
          <w:p w:rsidR="005B1EA5" w:rsidRDefault="005B1EA5" w:rsidP="00141A36">
            <w:pPr>
              <w:pStyle w:val="ListParagraph"/>
              <w:numPr>
                <w:ilvl w:val="0"/>
                <w:numId w:val="3"/>
              </w:numPr>
              <w:rPr>
                <w:rFonts w:ascii="Goudy Old Style" w:hAnsi="Goudy Old Style"/>
              </w:rPr>
            </w:pPr>
            <w:r>
              <w:rPr>
                <w:rFonts w:ascii="Goudy Old Style" w:hAnsi="Goudy Old Style"/>
              </w:rPr>
              <w:t>Teachers actually knew their goal and had done a lot of work on it</w:t>
            </w:r>
          </w:p>
          <w:p w:rsidR="005B1EA5" w:rsidRDefault="005B1EA5" w:rsidP="00141A36">
            <w:pPr>
              <w:pStyle w:val="ListParagraph"/>
              <w:numPr>
                <w:ilvl w:val="0"/>
                <w:numId w:val="3"/>
              </w:numPr>
              <w:rPr>
                <w:rFonts w:ascii="Goudy Old Style" w:hAnsi="Goudy Old Style"/>
              </w:rPr>
            </w:pPr>
            <w:r>
              <w:rPr>
                <w:rFonts w:ascii="Goudy Old Style" w:hAnsi="Goudy Old Style"/>
              </w:rPr>
              <w:t>Backstory: full-release to not a lot of new teachers</w:t>
            </w:r>
          </w:p>
          <w:p w:rsidR="005B1EA5" w:rsidRDefault="005B1EA5" w:rsidP="00141A36">
            <w:pPr>
              <w:pStyle w:val="ListParagraph"/>
              <w:numPr>
                <w:ilvl w:val="0"/>
                <w:numId w:val="3"/>
              </w:numPr>
              <w:rPr>
                <w:rFonts w:ascii="Goudy Old Style" w:hAnsi="Goudy Old Style"/>
              </w:rPr>
            </w:pPr>
            <w:r>
              <w:rPr>
                <w:rFonts w:ascii="Goudy Old Style" w:hAnsi="Goudy Old Style"/>
              </w:rPr>
              <w:t xml:space="preserve">Focus on professional development and working with a colleague </w:t>
            </w:r>
          </w:p>
          <w:p w:rsidR="005B1EA5" w:rsidRDefault="005B1EA5" w:rsidP="00141A36">
            <w:pPr>
              <w:pStyle w:val="ListParagraph"/>
              <w:numPr>
                <w:ilvl w:val="0"/>
                <w:numId w:val="3"/>
              </w:numPr>
              <w:rPr>
                <w:rFonts w:ascii="Goudy Old Style" w:hAnsi="Goudy Old Style"/>
              </w:rPr>
            </w:pPr>
            <w:r>
              <w:rPr>
                <w:rFonts w:ascii="Goudy Old Style" w:hAnsi="Goudy Old Style"/>
              </w:rPr>
              <w:t>Crossed grade levels and goals—share how helped each other</w:t>
            </w:r>
          </w:p>
          <w:p w:rsidR="005B1EA5" w:rsidRDefault="005B1EA5" w:rsidP="00141A36">
            <w:pPr>
              <w:pStyle w:val="ListParagraph"/>
              <w:numPr>
                <w:ilvl w:val="0"/>
                <w:numId w:val="3"/>
              </w:numPr>
              <w:rPr>
                <w:rFonts w:ascii="Goudy Old Style" w:hAnsi="Goudy Old Style"/>
              </w:rPr>
            </w:pPr>
            <w:r>
              <w:rPr>
                <w:rFonts w:ascii="Goudy Old Style" w:hAnsi="Goudy Old Style"/>
              </w:rPr>
              <w:t>Enthusiasm when meeting</w:t>
            </w:r>
          </w:p>
          <w:p w:rsidR="005B1EA5" w:rsidRPr="00141A36" w:rsidRDefault="005B1EA5" w:rsidP="00141A36">
            <w:pPr>
              <w:pStyle w:val="ListParagraph"/>
              <w:numPr>
                <w:ilvl w:val="0"/>
                <w:numId w:val="3"/>
              </w:numPr>
              <w:rPr>
                <w:rFonts w:ascii="Goudy Old Style" w:hAnsi="Goudy Old Style"/>
              </w:rPr>
            </w:pPr>
            <w:r>
              <w:rPr>
                <w:rFonts w:ascii="Goudy Old Style" w:hAnsi="Goudy Old Style"/>
              </w:rPr>
              <w:t xml:space="preserve">Strengths of each other’s colleagues </w:t>
            </w:r>
          </w:p>
        </w:tc>
      </w:tr>
      <w:tr w:rsidR="005B1EA5" w:rsidRPr="00832514" w:rsidTr="003459A0">
        <w:tc>
          <w:tcPr>
            <w:tcW w:w="1289" w:type="dxa"/>
          </w:tcPr>
          <w:p w:rsidR="005B1EA5" w:rsidRPr="00141A36" w:rsidRDefault="005B1EA5" w:rsidP="00141A36">
            <w:pPr>
              <w:jc w:val="center"/>
              <w:rPr>
                <w:rFonts w:ascii="Goudy Old Style" w:hAnsi="Goudy Old Style"/>
              </w:rPr>
            </w:pPr>
            <w:r w:rsidRPr="00141A36">
              <w:rPr>
                <w:rFonts w:ascii="Goudy Old Style" w:hAnsi="Goudy Old Style"/>
                <w:sz w:val="22"/>
                <w:szCs w:val="22"/>
              </w:rPr>
              <w:t>Managing</w:t>
            </w:r>
          </w:p>
          <w:p w:rsidR="005B1EA5" w:rsidRPr="00141A36" w:rsidRDefault="005B1EA5" w:rsidP="00141A36">
            <w:pPr>
              <w:jc w:val="center"/>
              <w:rPr>
                <w:rFonts w:ascii="Goudy Old Style" w:hAnsi="Goudy Old Style"/>
              </w:rPr>
            </w:pPr>
            <w:r w:rsidRPr="00141A36">
              <w:rPr>
                <w:rFonts w:ascii="Goudy Old Style" w:hAnsi="Goudy Old Style"/>
                <w:sz w:val="22"/>
                <w:szCs w:val="22"/>
              </w:rPr>
              <w:t>~10 min</w:t>
            </w:r>
          </w:p>
        </w:tc>
        <w:tc>
          <w:tcPr>
            <w:tcW w:w="1782" w:type="dxa"/>
          </w:tcPr>
          <w:p w:rsidR="005B1EA5" w:rsidRPr="00141A36" w:rsidRDefault="005B1EA5" w:rsidP="00263B76">
            <w:pPr>
              <w:rPr>
                <w:rFonts w:ascii="Goudy Old Style" w:hAnsi="Goudy Old Style"/>
              </w:rPr>
            </w:pPr>
            <w:r w:rsidRPr="00141A36">
              <w:rPr>
                <w:rFonts w:ascii="Goudy Old Style" w:hAnsi="Goudy Old Style"/>
                <w:sz w:val="22"/>
                <w:szCs w:val="22"/>
              </w:rPr>
              <w:t>Preparation for next meeting</w:t>
            </w:r>
          </w:p>
          <w:p w:rsidR="005B1EA5" w:rsidRPr="00141A36" w:rsidRDefault="005B1EA5" w:rsidP="00263B76">
            <w:pPr>
              <w:rPr>
                <w:rFonts w:ascii="Goudy Old Style" w:hAnsi="Goudy Old Style"/>
              </w:rPr>
            </w:pPr>
          </w:p>
        </w:tc>
        <w:tc>
          <w:tcPr>
            <w:tcW w:w="3884" w:type="dxa"/>
          </w:tcPr>
          <w:p w:rsidR="005B1EA5" w:rsidRDefault="005B1EA5" w:rsidP="00141A36">
            <w:pPr>
              <w:pStyle w:val="ListParagraph"/>
              <w:numPr>
                <w:ilvl w:val="0"/>
                <w:numId w:val="5"/>
              </w:numPr>
              <w:rPr>
                <w:rFonts w:ascii="Goudy Old Style" w:hAnsi="Goudy Old Style"/>
              </w:rPr>
            </w:pPr>
            <w:r>
              <w:rPr>
                <w:rFonts w:ascii="Goudy Old Style" w:hAnsi="Goudy Old Style"/>
              </w:rPr>
              <w:t>Review TLC for next strategy</w:t>
            </w:r>
          </w:p>
          <w:p w:rsidR="005B1EA5" w:rsidRDefault="005B1EA5" w:rsidP="00141A36">
            <w:pPr>
              <w:pStyle w:val="ListParagraph"/>
              <w:numPr>
                <w:ilvl w:val="0"/>
                <w:numId w:val="5"/>
              </w:numPr>
              <w:rPr>
                <w:rFonts w:ascii="Goudy Old Style" w:hAnsi="Goudy Old Style"/>
              </w:rPr>
            </w:pPr>
            <w:r>
              <w:rPr>
                <w:rFonts w:ascii="Goudy Old Style" w:hAnsi="Goudy Old Style"/>
              </w:rPr>
              <w:t>TLChampion format:</w:t>
            </w:r>
          </w:p>
          <w:p w:rsidR="005B1EA5" w:rsidRDefault="005B1EA5" w:rsidP="00141A36">
            <w:pPr>
              <w:pStyle w:val="ListParagraph"/>
              <w:numPr>
                <w:ilvl w:val="0"/>
                <w:numId w:val="5"/>
              </w:numPr>
              <w:rPr>
                <w:rFonts w:ascii="Goudy Old Style" w:hAnsi="Goudy Old Style"/>
              </w:rPr>
            </w:pPr>
            <w:r>
              <w:rPr>
                <w:rFonts w:ascii="Goudy Old Style" w:hAnsi="Goudy Old Style"/>
              </w:rPr>
              <w:t>Read the summary</w:t>
            </w:r>
          </w:p>
          <w:p w:rsidR="005B1EA5" w:rsidRDefault="005B1EA5" w:rsidP="00141A36">
            <w:pPr>
              <w:pStyle w:val="ListParagraph"/>
              <w:numPr>
                <w:ilvl w:val="0"/>
                <w:numId w:val="5"/>
              </w:numPr>
              <w:rPr>
                <w:rFonts w:ascii="Goudy Old Style" w:hAnsi="Goudy Old Style"/>
              </w:rPr>
            </w:pPr>
            <w:r>
              <w:rPr>
                <w:rFonts w:ascii="Goudy Old Style" w:hAnsi="Goudy Old Style"/>
              </w:rPr>
              <w:t>Watch video</w:t>
            </w:r>
          </w:p>
          <w:p w:rsidR="005B1EA5" w:rsidRPr="00141A36" w:rsidRDefault="005B1EA5" w:rsidP="00141A36">
            <w:pPr>
              <w:pStyle w:val="ListParagraph"/>
              <w:numPr>
                <w:ilvl w:val="0"/>
                <w:numId w:val="5"/>
              </w:numPr>
              <w:rPr>
                <w:rFonts w:ascii="Goudy Old Style" w:hAnsi="Goudy Old Style"/>
              </w:rPr>
            </w:pPr>
            <w:r>
              <w:rPr>
                <w:rFonts w:ascii="Goudy Old Style" w:hAnsi="Goudy Old Style"/>
              </w:rPr>
              <w:t>Role play</w:t>
            </w:r>
          </w:p>
        </w:tc>
        <w:tc>
          <w:tcPr>
            <w:tcW w:w="5753" w:type="dxa"/>
          </w:tcPr>
          <w:p w:rsidR="005B1EA5" w:rsidRDefault="005B1EA5" w:rsidP="007A3EB6">
            <w:pPr>
              <w:pStyle w:val="ListParagraph"/>
              <w:rPr>
                <w:rFonts w:ascii="Goudy Old Style" w:hAnsi="Goudy Old Style"/>
              </w:rPr>
            </w:pPr>
          </w:p>
          <w:p w:rsidR="005B1EA5" w:rsidRDefault="005B1EA5" w:rsidP="007A3EB6">
            <w:pPr>
              <w:pStyle w:val="ListParagraph"/>
              <w:rPr>
                <w:rFonts w:ascii="Goudy Old Style" w:hAnsi="Goudy Old Style"/>
              </w:rPr>
            </w:pPr>
            <w:r>
              <w:rPr>
                <w:rFonts w:ascii="Goudy Old Style" w:hAnsi="Goudy Old Style"/>
              </w:rPr>
              <w:t>Stick with No Opt out and add on the basic 5 observation</w:t>
            </w:r>
          </w:p>
          <w:p w:rsidR="005B1EA5" w:rsidRDefault="005B1EA5" w:rsidP="007A3EB6">
            <w:pPr>
              <w:pStyle w:val="ListParagraph"/>
              <w:rPr>
                <w:rFonts w:ascii="Goudy Old Style" w:hAnsi="Goudy Old Style"/>
              </w:rPr>
            </w:pPr>
            <w:r>
              <w:rPr>
                <w:rFonts w:ascii="Goudy Old Style" w:hAnsi="Goudy Old Style"/>
              </w:rPr>
              <w:t>Look for schools that can website for a video that we could have teachers practice</w:t>
            </w:r>
          </w:p>
          <w:p w:rsidR="005B1EA5" w:rsidRDefault="005B1EA5" w:rsidP="007A3EB6">
            <w:pPr>
              <w:pStyle w:val="ListParagraph"/>
              <w:rPr>
                <w:rFonts w:ascii="Goudy Old Style" w:hAnsi="Goudy Old Style"/>
              </w:rPr>
            </w:pPr>
            <w:r>
              <w:rPr>
                <w:rFonts w:ascii="Goudy Old Style" w:hAnsi="Goudy Old Style"/>
              </w:rPr>
              <w:t xml:space="preserve">Last 10 minutes use a </w:t>
            </w:r>
            <w:smartTag w:uri="urn:schemas-microsoft-com:office:smarttags" w:element="place">
              <w:smartTag w:uri="urn:schemas-microsoft-com:office:smarttags" w:element="State">
                <w:r>
                  <w:rPr>
                    <w:rFonts w:ascii="Goudy Old Style" w:hAnsi="Goudy Old Style"/>
                  </w:rPr>
                  <w:t>CAL</w:t>
                </w:r>
              </w:smartTag>
            </w:smartTag>
            <w:r>
              <w:rPr>
                <w:rFonts w:ascii="Goudy Old Style" w:hAnsi="Goudy Old Style"/>
              </w:rPr>
              <w:t xml:space="preserve"> to process your goal and how you are progressing</w:t>
            </w:r>
          </w:p>
          <w:p w:rsidR="005B1EA5" w:rsidRPr="00141A36" w:rsidRDefault="005B1EA5" w:rsidP="007A3EB6">
            <w:pPr>
              <w:pStyle w:val="ListParagraph"/>
              <w:rPr>
                <w:rFonts w:ascii="Goudy Old Style" w:hAnsi="Goudy Old Style"/>
              </w:rPr>
            </w:pPr>
            <w:r>
              <w:rPr>
                <w:rFonts w:ascii="Goudy Old Style" w:hAnsi="Goudy Old Style"/>
              </w:rPr>
              <w:t>Email staff to bring GOAL partner sheet again</w:t>
            </w:r>
          </w:p>
        </w:tc>
      </w:tr>
    </w:tbl>
    <w:p w:rsidR="005B1EA5" w:rsidRDefault="005B1EA5" w:rsidP="003761C8"/>
    <w:sectPr w:rsidR="005B1EA5" w:rsidSect="007A3EB6">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EA5" w:rsidRDefault="005B1EA5" w:rsidP="0098421F">
      <w:r>
        <w:separator/>
      </w:r>
    </w:p>
  </w:endnote>
  <w:endnote w:type="continuationSeparator" w:id="0">
    <w:p w:rsidR="005B1EA5" w:rsidRDefault="005B1EA5" w:rsidP="009842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EA5" w:rsidRDefault="005B1E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EA5" w:rsidRDefault="005B1EA5">
    <w:pPr>
      <w:pStyle w:val="Footer"/>
    </w:pPr>
    <w:fldSimple w:instr=" FILENAME  \p  \* MERGEFORMAT ">
      <w:r>
        <w:rPr>
          <w:noProof/>
        </w:rPr>
        <w:t>H:\NEW CHARTER SCHOOL FOLDER\Committees\2012-13\Coaching and PD Committee\Agenda for 9-25-2012 Meeting.docx</w:t>
      </w:r>
    </w:fldSimple>
  </w:p>
  <w:p w:rsidR="005B1EA5" w:rsidRDefault="005B1EA5">
    <w:pPr>
      <w:pStyle w:val="Footer"/>
    </w:pPr>
  </w:p>
  <w:p w:rsidR="005B1EA5" w:rsidRDefault="005B1E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EA5" w:rsidRDefault="005B1E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EA5" w:rsidRDefault="005B1EA5" w:rsidP="0098421F">
      <w:r>
        <w:separator/>
      </w:r>
    </w:p>
  </w:footnote>
  <w:footnote w:type="continuationSeparator" w:id="0">
    <w:p w:rsidR="005B1EA5" w:rsidRDefault="005B1EA5" w:rsidP="00984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EA5" w:rsidRDefault="005B1E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EA5" w:rsidRDefault="005B1E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EA5" w:rsidRDefault="005B1E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640"/>
    <w:multiLevelType w:val="hybridMultilevel"/>
    <w:tmpl w:val="157E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432A1"/>
    <w:multiLevelType w:val="hybridMultilevel"/>
    <w:tmpl w:val="EC3C43B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353D2CE0"/>
    <w:multiLevelType w:val="hybridMultilevel"/>
    <w:tmpl w:val="080AD0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5313B9"/>
    <w:multiLevelType w:val="hybridMultilevel"/>
    <w:tmpl w:val="A2344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796DA9"/>
    <w:multiLevelType w:val="hybridMultilevel"/>
    <w:tmpl w:val="C2AA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89C"/>
    <w:rsid w:val="00141A36"/>
    <w:rsid w:val="0017788B"/>
    <w:rsid w:val="001F1C62"/>
    <w:rsid w:val="00201573"/>
    <w:rsid w:val="00263B76"/>
    <w:rsid w:val="002C200F"/>
    <w:rsid w:val="00305AD8"/>
    <w:rsid w:val="003459A0"/>
    <w:rsid w:val="003761C8"/>
    <w:rsid w:val="003936B8"/>
    <w:rsid w:val="003B5E7E"/>
    <w:rsid w:val="004F41BA"/>
    <w:rsid w:val="005619BD"/>
    <w:rsid w:val="005B1EA5"/>
    <w:rsid w:val="00742799"/>
    <w:rsid w:val="007A3EB6"/>
    <w:rsid w:val="00832514"/>
    <w:rsid w:val="008400F8"/>
    <w:rsid w:val="0088089C"/>
    <w:rsid w:val="0088579E"/>
    <w:rsid w:val="00896E85"/>
    <w:rsid w:val="008F518C"/>
    <w:rsid w:val="00907F5D"/>
    <w:rsid w:val="00942DBD"/>
    <w:rsid w:val="00966A16"/>
    <w:rsid w:val="0098421F"/>
    <w:rsid w:val="00992C84"/>
    <w:rsid w:val="009B1918"/>
    <w:rsid w:val="009B370A"/>
    <w:rsid w:val="009C7DC5"/>
    <w:rsid w:val="00A92C70"/>
    <w:rsid w:val="00AA190B"/>
    <w:rsid w:val="00AD1C95"/>
    <w:rsid w:val="00B11010"/>
    <w:rsid w:val="00C6561C"/>
    <w:rsid w:val="00C81C1F"/>
    <w:rsid w:val="00D4340F"/>
    <w:rsid w:val="00DB3C97"/>
    <w:rsid w:val="00E0205B"/>
    <w:rsid w:val="00E228DD"/>
    <w:rsid w:val="00E51182"/>
    <w:rsid w:val="00E55DC7"/>
    <w:rsid w:val="00E829AF"/>
    <w:rsid w:val="00EC43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C6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1C62"/>
    <w:pPr>
      <w:ind w:left="720"/>
      <w:contextualSpacing/>
    </w:pPr>
  </w:style>
  <w:style w:type="paragraph" w:styleId="Header">
    <w:name w:val="header"/>
    <w:basedOn w:val="Normal"/>
    <w:link w:val="HeaderChar"/>
    <w:uiPriority w:val="99"/>
    <w:rsid w:val="0098421F"/>
    <w:pPr>
      <w:tabs>
        <w:tab w:val="center" w:pos="4680"/>
        <w:tab w:val="right" w:pos="9360"/>
      </w:tabs>
    </w:pPr>
  </w:style>
  <w:style w:type="character" w:customStyle="1" w:styleId="HeaderChar">
    <w:name w:val="Header Char"/>
    <w:basedOn w:val="DefaultParagraphFont"/>
    <w:link w:val="Header"/>
    <w:uiPriority w:val="99"/>
    <w:locked/>
    <w:rsid w:val="0098421F"/>
    <w:rPr>
      <w:rFonts w:ascii="Times New Roman" w:hAnsi="Times New Roman" w:cs="Times New Roman"/>
      <w:sz w:val="24"/>
      <w:szCs w:val="24"/>
    </w:rPr>
  </w:style>
  <w:style w:type="paragraph" w:styleId="Footer">
    <w:name w:val="footer"/>
    <w:basedOn w:val="Normal"/>
    <w:link w:val="FooterChar"/>
    <w:uiPriority w:val="99"/>
    <w:rsid w:val="0098421F"/>
    <w:pPr>
      <w:tabs>
        <w:tab w:val="center" w:pos="4680"/>
        <w:tab w:val="right" w:pos="9360"/>
      </w:tabs>
    </w:pPr>
  </w:style>
  <w:style w:type="character" w:customStyle="1" w:styleId="FooterChar">
    <w:name w:val="Footer Char"/>
    <w:basedOn w:val="DefaultParagraphFont"/>
    <w:link w:val="Footer"/>
    <w:uiPriority w:val="99"/>
    <w:locked/>
    <w:rsid w:val="0098421F"/>
    <w:rPr>
      <w:rFonts w:ascii="Times New Roman" w:hAnsi="Times New Roman" w:cs="Times New Roman"/>
      <w:sz w:val="24"/>
      <w:szCs w:val="24"/>
    </w:rPr>
  </w:style>
  <w:style w:type="paragraph" w:styleId="BalloonText">
    <w:name w:val="Balloon Text"/>
    <w:basedOn w:val="Normal"/>
    <w:link w:val="BalloonTextChar"/>
    <w:uiPriority w:val="99"/>
    <w:semiHidden/>
    <w:rsid w:val="009842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421F"/>
    <w:rPr>
      <w:rFonts w:ascii="Tahoma" w:hAnsi="Tahoma" w:cs="Tahoma"/>
      <w:sz w:val="16"/>
      <w:szCs w:val="16"/>
    </w:rPr>
  </w:style>
  <w:style w:type="table" w:styleId="TableGrid">
    <w:name w:val="Table Grid"/>
    <w:basedOn w:val="TableNormal"/>
    <w:uiPriority w:val="99"/>
    <w:rsid w:val="003761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1795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j/johnwooden130013.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376</TotalTime>
  <Pages>2</Pages>
  <Words>293</Words>
  <Characters>1675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and Professional Development Committee</dc:title>
  <dc:subject/>
  <dc:creator>Windows User</dc:creator>
  <cp:keywords/>
  <dc:description/>
  <cp:lastModifiedBy>ajb1001</cp:lastModifiedBy>
  <cp:revision>5</cp:revision>
  <cp:lastPrinted>2012-09-25T19:54:00Z</cp:lastPrinted>
  <dcterms:created xsi:type="dcterms:W3CDTF">2012-10-10T01:05:00Z</dcterms:created>
  <dcterms:modified xsi:type="dcterms:W3CDTF">2012-10-16T21:15:00Z</dcterms:modified>
</cp:coreProperties>
</file>