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2) Collaborative Norms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3) Outcomes for the day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4) </w:t>
      </w:r>
      <w:r w:rsidDel="00000000" w:rsidR="00000000" w:rsidRPr="00000000">
        <w:rPr>
          <w:rtl w:val="0"/>
        </w:rPr>
        <w:t xml:space="preserve">Phases</w:t>
      </w:r>
      <w:r w:rsidDel="00000000" w:rsidR="00000000" w:rsidRPr="00000000">
        <w:rPr>
          <w:rtl w:val="0"/>
        </w:rPr>
        <w:t xml:space="preserve"> of a New Teacher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tl w:val="0"/>
        </w:rPr>
        <w:t xml:space="preserve"> Article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6) Review of mentee handbook and monthly checklist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7) Building </w:t>
      </w:r>
      <w:r w:rsidDel="00000000" w:rsidR="00000000" w:rsidRPr="00000000">
        <w:rPr>
          <w:rtl w:val="0"/>
        </w:rPr>
        <w:t xml:space="preserve">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8) </w:t>
      </w:r>
      <w:r w:rsidDel="00000000" w:rsidR="00000000" w:rsidRPr="00000000">
        <w:rPr>
          <w:rtl w:val="0"/>
        </w:rPr>
        <w:t xml:space="preserve">Active</w:t>
      </w:r>
      <w:r w:rsidDel="00000000" w:rsidR="00000000" w:rsidRPr="00000000">
        <w:rPr>
          <w:rtl w:val="0"/>
        </w:rPr>
        <w:t xml:space="preserve"> Listening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9) Mentor </w:t>
      </w:r>
      <w:r w:rsidDel="00000000" w:rsidR="00000000" w:rsidRPr="00000000">
        <w:rPr>
          <w:rtl w:val="0"/>
        </w:rPr>
        <w:t xml:space="preserve">Communicatio</w:t>
      </w: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10) Instructional </w:t>
      </w:r>
      <w:r w:rsidDel="00000000" w:rsidR="00000000" w:rsidRPr="00000000">
        <w:rPr>
          <w:rtl w:val="0"/>
        </w:rPr>
        <w:t xml:space="preserve">Mentor</w:t>
      </w:r>
      <w:r w:rsidDel="00000000" w:rsidR="00000000" w:rsidRPr="00000000">
        <w:rPr>
          <w:rtl w:val="0"/>
        </w:rPr>
        <w:t xml:space="preserve"> Roles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