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A5" w:rsidRPr="00BF088F" w:rsidRDefault="00611493" w:rsidP="00BF088F">
      <w:pPr>
        <w:ind w:left="0" w:firstLine="0"/>
        <w:jc w:val="center"/>
        <w:rPr>
          <w:rFonts w:ascii="Tekton" w:hAnsi="Tekton"/>
          <w:b/>
          <w:sz w:val="44"/>
          <w:szCs w:val="44"/>
        </w:rPr>
      </w:pPr>
      <w:r>
        <w:rPr>
          <w:rFonts w:ascii="Tekton" w:hAnsi="Tekton"/>
          <w:b/>
          <w:sz w:val="44"/>
          <w:szCs w:val="44"/>
        </w:rPr>
        <w:t xml:space="preserve">District </w:t>
      </w:r>
      <w:r w:rsidR="00BF088F" w:rsidRPr="00BF088F">
        <w:rPr>
          <w:rFonts w:ascii="Tekton" w:hAnsi="Tekton"/>
          <w:b/>
          <w:sz w:val="44"/>
          <w:szCs w:val="44"/>
        </w:rPr>
        <w:t>Mentor</w:t>
      </w:r>
      <w:r w:rsidR="00297208">
        <w:rPr>
          <w:rFonts w:ascii="Tekton" w:hAnsi="Tekton"/>
          <w:b/>
          <w:sz w:val="44"/>
          <w:szCs w:val="44"/>
        </w:rPr>
        <w:t xml:space="preserve"> Forums – </w:t>
      </w:r>
      <w:r>
        <w:rPr>
          <w:rFonts w:ascii="Tekton" w:hAnsi="Tekton"/>
          <w:b/>
          <w:sz w:val="44"/>
          <w:szCs w:val="44"/>
        </w:rPr>
        <w:t>Scope and Sequence</w:t>
      </w:r>
      <w:r w:rsidR="00297208">
        <w:rPr>
          <w:rFonts w:ascii="Tekton" w:hAnsi="Tekton"/>
          <w:b/>
          <w:sz w:val="44"/>
          <w:szCs w:val="44"/>
        </w:rPr>
        <w:t xml:space="preserve"> Sort</w:t>
      </w:r>
    </w:p>
    <w:p w:rsidR="00BF088F" w:rsidRDefault="00BF088F" w:rsidP="00BF088F">
      <w:pPr>
        <w:ind w:left="0" w:firstLine="0"/>
        <w:rPr>
          <w:rFonts w:ascii="Tekton" w:hAnsi="Tekto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392"/>
        <w:gridCol w:w="4392"/>
        <w:gridCol w:w="4392"/>
      </w:tblGrid>
      <w:tr w:rsidR="00BF088F">
        <w:trPr>
          <w:jc w:val="center"/>
        </w:trPr>
        <w:tc>
          <w:tcPr>
            <w:tcW w:w="4392" w:type="dxa"/>
            <w:shd w:val="pct15" w:color="auto" w:fill="auto"/>
          </w:tcPr>
          <w:p w:rsidR="00BF088F" w:rsidRPr="00BF088F" w:rsidRDefault="00611493" w:rsidP="00BF088F">
            <w:pPr>
              <w:ind w:left="0" w:firstLine="0"/>
              <w:jc w:val="center"/>
              <w:rPr>
                <w:rFonts w:ascii="Tekton" w:hAnsi="Tekton"/>
                <w:b/>
                <w:sz w:val="32"/>
                <w:szCs w:val="32"/>
              </w:rPr>
            </w:pPr>
            <w:r>
              <w:rPr>
                <w:rFonts w:ascii="Tekton" w:hAnsi="Tekton"/>
                <w:b/>
                <w:sz w:val="32"/>
                <w:szCs w:val="32"/>
              </w:rPr>
              <w:t>R</w:t>
            </w:r>
            <w:r w:rsidR="00BF088F" w:rsidRPr="00BF088F">
              <w:rPr>
                <w:rFonts w:ascii="Tekton" w:hAnsi="Tekton"/>
                <w:b/>
                <w:sz w:val="32"/>
                <w:szCs w:val="32"/>
              </w:rPr>
              <w:t>e</w:t>
            </w:r>
            <w:r>
              <w:rPr>
                <w:rFonts w:ascii="Tekton" w:hAnsi="Tekton"/>
                <w:b/>
                <w:sz w:val="32"/>
                <w:szCs w:val="32"/>
              </w:rPr>
              <w:t>view-needs to be reinforced</w:t>
            </w:r>
          </w:p>
        </w:tc>
        <w:tc>
          <w:tcPr>
            <w:tcW w:w="4392" w:type="dxa"/>
            <w:shd w:val="pct15" w:color="auto" w:fill="auto"/>
          </w:tcPr>
          <w:p w:rsidR="00BF088F" w:rsidRPr="00BF088F" w:rsidRDefault="00611493" w:rsidP="00BF088F">
            <w:pPr>
              <w:ind w:left="0" w:firstLine="0"/>
              <w:jc w:val="center"/>
              <w:rPr>
                <w:rFonts w:ascii="Tekton" w:hAnsi="Tekton"/>
                <w:b/>
                <w:sz w:val="32"/>
                <w:szCs w:val="32"/>
              </w:rPr>
            </w:pPr>
            <w:r>
              <w:rPr>
                <w:rFonts w:ascii="Tekton" w:hAnsi="Tekton"/>
                <w:b/>
                <w:sz w:val="32"/>
                <w:szCs w:val="32"/>
              </w:rPr>
              <w:t>New and Necessary</w:t>
            </w:r>
          </w:p>
        </w:tc>
        <w:tc>
          <w:tcPr>
            <w:tcW w:w="4392" w:type="dxa"/>
            <w:shd w:val="pct15" w:color="auto" w:fill="auto"/>
          </w:tcPr>
          <w:p w:rsidR="00BF088F" w:rsidRPr="00BF088F" w:rsidRDefault="00BF088F" w:rsidP="00611493">
            <w:pPr>
              <w:ind w:left="0" w:firstLine="0"/>
              <w:jc w:val="center"/>
              <w:rPr>
                <w:rFonts w:ascii="Tekton" w:hAnsi="Tekton"/>
                <w:b/>
                <w:sz w:val="32"/>
                <w:szCs w:val="32"/>
              </w:rPr>
            </w:pPr>
            <w:r w:rsidRPr="00BF088F">
              <w:rPr>
                <w:rFonts w:ascii="Tekton" w:hAnsi="Tekton"/>
                <w:b/>
                <w:sz w:val="32"/>
                <w:szCs w:val="32"/>
              </w:rPr>
              <w:t>No</w:t>
            </w:r>
            <w:r w:rsidR="002137D6">
              <w:rPr>
                <w:rFonts w:ascii="Tekton" w:hAnsi="Tekton"/>
                <w:b/>
                <w:sz w:val="32"/>
                <w:szCs w:val="32"/>
              </w:rPr>
              <w:t>t this year or Not District</w:t>
            </w:r>
            <w:r w:rsidR="00D33CE7">
              <w:rPr>
                <w:rFonts w:ascii="Tekton" w:hAnsi="Tekton"/>
                <w:b/>
                <w:sz w:val="32"/>
                <w:szCs w:val="32"/>
              </w:rPr>
              <w:t xml:space="preserve"> Forum</w:t>
            </w:r>
            <w:r w:rsidR="002137D6">
              <w:rPr>
                <w:rFonts w:ascii="Tekton" w:hAnsi="Tekton"/>
                <w:b/>
                <w:sz w:val="32"/>
                <w:szCs w:val="32"/>
              </w:rPr>
              <w:t xml:space="preserve"> (e.g</w:t>
            </w:r>
            <w:r w:rsidR="00297208">
              <w:rPr>
                <w:rFonts w:ascii="Tekton" w:hAnsi="Tekton"/>
                <w:b/>
                <w:sz w:val="32"/>
                <w:szCs w:val="32"/>
              </w:rPr>
              <w:t>.</w:t>
            </w:r>
            <w:r w:rsidR="002137D6">
              <w:rPr>
                <w:rFonts w:ascii="Tekton" w:hAnsi="Tekton"/>
                <w:b/>
                <w:sz w:val="32"/>
                <w:szCs w:val="32"/>
              </w:rPr>
              <w:t>, topic for staff meeting, Lead Mentor Forum</w:t>
            </w:r>
            <w:r w:rsidR="00297208">
              <w:rPr>
                <w:rFonts w:ascii="Tekton" w:hAnsi="Tekton"/>
                <w:b/>
                <w:sz w:val="32"/>
                <w:szCs w:val="32"/>
              </w:rPr>
              <w:t>, etc.</w:t>
            </w:r>
            <w:r w:rsidR="002137D6">
              <w:rPr>
                <w:rFonts w:ascii="Tekton" w:hAnsi="Tekton"/>
                <w:b/>
                <w:sz w:val="32"/>
                <w:szCs w:val="32"/>
              </w:rPr>
              <w:t>)</w:t>
            </w:r>
          </w:p>
        </w:tc>
      </w:tr>
      <w:tr w:rsidR="00BF088F">
        <w:trPr>
          <w:jc w:val="center"/>
        </w:trPr>
        <w:tc>
          <w:tcPr>
            <w:tcW w:w="4392" w:type="dxa"/>
          </w:tcPr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</w:tc>
        <w:tc>
          <w:tcPr>
            <w:tcW w:w="4392" w:type="dxa"/>
          </w:tcPr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</w:tc>
        <w:tc>
          <w:tcPr>
            <w:tcW w:w="4392" w:type="dxa"/>
          </w:tcPr>
          <w:p w:rsidR="00BF088F" w:rsidRDefault="00BF088F" w:rsidP="00BF088F">
            <w:pPr>
              <w:ind w:left="0" w:firstLine="0"/>
              <w:rPr>
                <w:rFonts w:ascii="Tekton" w:hAnsi="Tekton"/>
              </w:rPr>
            </w:pPr>
          </w:p>
        </w:tc>
      </w:tr>
    </w:tbl>
    <w:p w:rsidR="00BF088F" w:rsidRPr="00BF088F" w:rsidRDefault="00BF088F" w:rsidP="00BF088F">
      <w:pPr>
        <w:ind w:left="0" w:firstLine="0"/>
        <w:rPr>
          <w:rFonts w:ascii="Tekton" w:hAnsi="Tekton"/>
        </w:rPr>
      </w:pPr>
    </w:p>
    <w:sectPr w:rsidR="00BF088F" w:rsidRPr="00BF088F" w:rsidSect="00264FAD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ekto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BF088F"/>
    <w:rsid w:val="002137D6"/>
    <w:rsid w:val="00264FAD"/>
    <w:rsid w:val="00297208"/>
    <w:rsid w:val="003328CF"/>
    <w:rsid w:val="0037186F"/>
    <w:rsid w:val="0044646B"/>
    <w:rsid w:val="004C4AA1"/>
    <w:rsid w:val="005D0FA5"/>
    <w:rsid w:val="00611493"/>
    <w:rsid w:val="00BF088F"/>
    <w:rsid w:val="00C31CAE"/>
    <w:rsid w:val="00D3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>Cardinal Stritch University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maholloway</dc:creator>
  <cp:keywords/>
  <dc:description/>
  <cp:lastModifiedBy>jpdunn</cp:lastModifiedBy>
  <cp:revision>5</cp:revision>
  <cp:lastPrinted>2012-09-13T19:33:00Z</cp:lastPrinted>
  <dcterms:created xsi:type="dcterms:W3CDTF">2011-09-06T01:04:00Z</dcterms:created>
  <dcterms:modified xsi:type="dcterms:W3CDTF">2012-09-13T19:41:00Z</dcterms:modified>
</cp:coreProperties>
</file>