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8D" w:rsidRDefault="00AB288D" w:rsidP="006D583C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77135C" w:rsidRPr="00570C48" w:rsidRDefault="00AB288D" w:rsidP="006D583C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913A4AF" wp14:editId="11A1A7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Square wrapText="bothSides"/>
            <wp:docPr id="2" name="irc_mi" descr="http://t1.gstatic.com/images?q=tbn:ANd9GcSjryTQBGepDGk04FiiezFIMHxy0Vup9iAzaNvVKH765REIIXVjU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jryTQBGepDGk04FiiezFIMHxy0Vup9iAzaNvVKH765REIIXVjU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83C" w:rsidRPr="00570C48">
        <w:rPr>
          <w:rFonts w:ascii="Helvetica" w:hAnsi="Helvetica" w:cs="Helvetica"/>
          <w:b/>
          <w:sz w:val="24"/>
          <w:szCs w:val="24"/>
        </w:rPr>
        <w:t>Whitefish Bay Mentor Support Forum</w:t>
      </w:r>
    </w:p>
    <w:p w:rsidR="006D583C" w:rsidRPr="00570C48" w:rsidRDefault="006D583C" w:rsidP="006D583C">
      <w:pPr>
        <w:jc w:val="center"/>
        <w:rPr>
          <w:rFonts w:ascii="Helvetica" w:hAnsi="Helvetica" w:cs="Helvetica"/>
          <w:b/>
          <w:sz w:val="24"/>
          <w:szCs w:val="24"/>
        </w:rPr>
      </w:pPr>
      <w:r w:rsidRPr="00570C48">
        <w:rPr>
          <w:rFonts w:ascii="Helvetica" w:hAnsi="Helvetica" w:cs="Helvetica"/>
          <w:b/>
          <w:sz w:val="24"/>
          <w:szCs w:val="24"/>
        </w:rPr>
        <w:t>The Making of a Mentor</w:t>
      </w:r>
    </w:p>
    <w:p w:rsidR="00AB288D" w:rsidRDefault="00AB288D" w:rsidP="00AB288D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November 11, 2013</w:t>
      </w:r>
    </w:p>
    <w:p w:rsidR="00AB288D" w:rsidRDefault="00AB288D" w:rsidP="00AB288D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AB288D" w:rsidRDefault="00AB288D" w:rsidP="00AB288D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6D583C" w:rsidRPr="00AB288D" w:rsidRDefault="006D583C" w:rsidP="00AB288D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Welcome!  As you enter today, please be sure to take </w:t>
      </w:r>
      <w:r w:rsidR="00AB288D">
        <w:rPr>
          <w:rFonts w:ascii="Helvetica" w:hAnsi="Helvetica" w:cs="Helvetica"/>
          <w:sz w:val="24"/>
          <w:szCs w:val="24"/>
        </w:rPr>
        <w:t xml:space="preserve">five sticky dots and place them </w:t>
      </w:r>
      <w:r>
        <w:rPr>
          <w:rFonts w:ascii="Helvetica" w:hAnsi="Helvetica" w:cs="Helvetica"/>
          <w:sz w:val="24"/>
          <w:szCs w:val="24"/>
        </w:rPr>
        <w:t xml:space="preserve">on our Mentor Needs Assessment chart posted on the wall. </w:t>
      </w:r>
    </w:p>
    <w:p w:rsidR="006D583C" w:rsidRPr="00570C48" w:rsidRDefault="006D583C" w:rsidP="00570C48">
      <w:pPr>
        <w:jc w:val="center"/>
        <w:rPr>
          <w:rFonts w:ascii="Helvetica" w:hAnsi="Helvetica" w:cs="Helvetica"/>
          <w:b/>
          <w:sz w:val="24"/>
          <w:szCs w:val="24"/>
        </w:rPr>
      </w:pPr>
      <w:r w:rsidRPr="00570C48">
        <w:rPr>
          <w:rFonts w:ascii="Helvetica" w:hAnsi="Helvetica" w:cs="Helvetica"/>
          <w:b/>
          <w:sz w:val="24"/>
          <w:szCs w:val="24"/>
        </w:rPr>
        <w:t>Agenda</w:t>
      </w:r>
    </w:p>
    <w:p w:rsidR="006D583C" w:rsidRDefault="00A11676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Connecting Who</w:t>
      </w:r>
      <w:r w:rsidR="00570C48">
        <w:rPr>
          <w:rFonts w:ascii="Helvetica" w:hAnsi="Helvetica" w:cs="Helvetica"/>
          <w:sz w:val="24"/>
          <w:szCs w:val="24"/>
        </w:rPr>
        <w:t xml:space="preserve"> are some Mentors who made a difference? </w:t>
      </w:r>
      <w:r w:rsidR="006D583C">
        <w:rPr>
          <w:rFonts w:ascii="Helvetica" w:hAnsi="Helvetica" w:cs="Helvetica"/>
          <w:sz w:val="24"/>
          <w:szCs w:val="24"/>
        </w:rPr>
        <w:t>3:45-</w:t>
      </w:r>
      <w:r w:rsidR="00C43D75">
        <w:rPr>
          <w:rFonts w:ascii="Helvetica" w:hAnsi="Helvetica" w:cs="Helvetica"/>
          <w:sz w:val="24"/>
          <w:szCs w:val="24"/>
        </w:rPr>
        <w:t>3:55</w:t>
      </w:r>
    </w:p>
    <w:p w:rsidR="006D583C" w:rsidRDefault="006D583C" w:rsidP="006D583C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Take a walk down memory lane and look at the people who have impacted you and helped to make you </w:t>
      </w:r>
      <w:r w:rsidR="00F442E6">
        <w:rPr>
          <w:rFonts w:ascii="Helvetica" w:hAnsi="Helvetica" w:cs="Helvetica"/>
          <w:sz w:val="24"/>
          <w:szCs w:val="24"/>
        </w:rPr>
        <w:t>the mentor you are today.  (pg 2</w:t>
      </w:r>
      <w:r>
        <w:rPr>
          <w:rFonts w:ascii="Helvetica" w:hAnsi="Helvetica" w:cs="Helvetica"/>
          <w:sz w:val="24"/>
          <w:szCs w:val="24"/>
        </w:rPr>
        <w:t>)</w:t>
      </w:r>
    </w:p>
    <w:p w:rsidR="006D583C" w:rsidRDefault="006D583C" w:rsidP="006D583C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Share these memories with people at your table- look for any common traits.</w:t>
      </w:r>
    </w:p>
    <w:p w:rsidR="006D583C" w:rsidRDefault="006D583C" w:rsidP="006D583C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Reviewing</w:t>
      </w:r>
      <w:r w:rsidR="00570C48">
        <w:rPr>
          <w:rFonts w:ascii="Helvetica" w:hAnsi="Helvetica" w:cs="Helvetica"/>
          <w:sz w:val="24"/>
          <w:szCs w:val="24"/>
        </w:rPr>
        <w:t>- Who are we as Mentors?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C43D75">
        <w:rPr>
          <w:rFonts w:ascii="Helvetica" w:hAnsi="Helvetica" w:cs="Helvetica"/>
          <w:sz w:val="24"/>
          <w:szCs w:val="24"/>
        </w:rPr>
        <w:t>3:55-4:10</w:t>
      </w:r>
    </w:p>
    <w:p w:rsidR="006D583C" w:rsidRDefault="00F442E6" w:rsidP="006D583C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Using a highlighter, </w:t>
      </w:r>
      <w:r w:rsidR="006D583C">
        <w:rPr>
          <w:rFonts w:ascii="Helvetica" w:hAnsi="Helvetica" w:cs="Helvetica"/>
          <w:sz w:val="24"/>
          <w:szCs w:val="24"/>
        </w:rPr>
        <w:t>take a look at the Characteristics of an Effective Mentor</w:t>
      </w:r>
      <w:r>
        <w:rPr>
          <w:rFonts w:ascii="Helvetica" w:hAnsi="Helvetica" w:cs="Helvetica"/>
          <w:sz w:val="24"/>
          <w:szCs w:val="24"/>
        </w:rPr>
        <w:t xml:space="preserve"> (p. 3)</w:t>
      </w:r>
      <w:r w:rsidR="00A11676">
        <w:rPr>
          <w:rFonts w:ascii="Helvetica" w:hAnsi="Helvetica" w:cs="Helvetica"/>
          <w:sz w:val="24"/>
          <w:szCs w:val="24"/>
        </w:rPr>
        <w:t xml:space="preserve"> </w:t>
      </w:r>
    </w:p>
    <w:p w:rsidR="006D583C" w:rsidRDefault="006D583C" w:rsidP="006D583C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Mix-Pair-Share ( 2 minutes, 1 minute, 30 seconds) Share your highlighted characteristics</w:t>
      </w:r>
    </w:p>
    <w:p w:rsidR="006D583C" w:rsidRDefault="006D583C" w:rsidP="006D583C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Self-assessment/ Goal Setting</w:t>
      </w:r>
      <w:r w:rsidR="00570C48">
        <w:rPr>
          <w:rFonts w:ascii="Helvetica" w:hAnsi="Helvetica" w:cs="Helvetica"/>
          <w:sz w:val="24"/>
          <w:szCs w:val="24"/>
        </w:rPr>
        <w:t>- Who do I want to be as a Mentor?</w:t>
      </w:r>
      <w:r>
        <w:rPr>
          <w:rFonts w:ascii="Helvetica" w:hAnsi="Helvetica" w:cs="Helvetica"/>
          <w:sz w:val="24"/>
          <w:szCs w:val="24"/>
        </w:rPr>
        <w:t xml:space="preserve"> 4:</w:t>
      </w:r>
      <w:r w:rsidR="00C43D75">
        <w:rPr>
          <w:rFonts w:ascii="Helvetica" w:hAnsi="Helvetica" w:cs="Helvetica"/>
          <w:sz w:val="24"/>
          <w:szCs w:val="24"/>
        </w:rPr>
        <w:t>10-4:20</w:t>
      </w:r>
    </w:p>
    <w:p w:rsidR="006D583C" w:rsidRDefault="006D583C" w:rsidP="006D583C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Independently </w:t>
      </w:r>
      <w:r w:rsidR="00F442E6">
        <w:rPr>
          <w:rFonts w:ascii="Helvetica" w:hAnsi="Helvetica" w:cs="Helvetica"/>
          <w:sz w:val="24"/>
          <w:szCs w:val="24"/>
        </w:rPr>
        <w:t>self-assess</w:t>
      </w:r>
      <w:r>
        <w:rPr>
          <w:rFonts w:ascii="Helvetica" w:hAnsi="Helvetica" w:cs="Helvetica"/>
          <w:sz w:val="24"/>
          <w:szCs w:val="24"/>
        </w:rPr>
        <w:t xml:space="preserve">, using </w:t>
      </w:r>
      <w:r w:rsidR="00570C48">
        <w:rPr>
          <w:rFonts w:ascii="Helvetica" w:hAnsi="Helvetica" w:cs="Helvetica"/>
          <w:sz w:val="24"/>
          <w:szCs w:val="24"/>
        </w:rPr>
        <w:t>the Mentor Role Self-Assessment tool</w:t>
      </w:r>
      <w:r w:rsidR="00F442E6">
        <w:rPr>
          <w:rFonts w:ascii="Helvetica" w:hAnsi="Helvetica" w:cs="Helvetica"/>
          <w:sz w:val="24"/>
          <w:szCs w:val="24"/>
        </w:rPr>
        <w:t xml:space="preserve"> (p. 4-6)</w:t>
      </w:r>
    </w:p>
    <w:p w:rsidR="00570C48" w:rsidRDefault="00570C48" w:rsidP="006D583C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Using the Personal Vision Statement form, set some goals for yourself in the next few months of your mentoring practice.</w:t>
      </w:r>
      <w:r w:rsidR="00F442E6">
        <w:rPr>
          <w:rFonts w:ascii="Helvetica" w:hAnsi="Helvetica" w:cs="Helvetica"/>
          <w:sz w:val="24"/>
          <w:szCs w:val="24"/>
        </w:rPr>
        <w:t xml:space="preserve"> (p.7)</w:t>
      </w:r>
    </w:p>
    <w:p w:rsidR="00570C48" w:rsidRDefault="00570C48" w:rsidP="00570C4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Supporting</w:t>
      </w:r>
      <w:r w:rsidR="00C43D75">
        <w:rPr>
          <w:rFonts w:ascii="Helvetica" w:hAnsi="Helvetica" w:cs="Helvetica"/>
          <w:sz w:val="24"/>
          <w:szCs w:val="24"/>
        </w:rPr>
        <w:t xml:space="preserve"> our Mentor Community  4:20</w:t>
      </w:r>
      <w:r>
        <w:rPr>
          <w:rFonts w:ascii="Helvetica" w:hAnsi="Helvetica" w:cs="Helvetica"/>
          <w:sz w:val="24"/>
          <w:szCs w:val="24"/>
        </w:rPr>
        <w:t>-5:05</w:t>
      </w:r>
    </w:p>
    <w:p w:rsidR="00570C48" w:rsidRDefault="00570C48" w:rsidP="00570C48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Focused “Problem Pose/ Problem Solve” </w:t>
      </w:r>
    </w:p>
    <w:p w:rsidR="00570C48" w:rsidRPr="00AB288D" w:rsidRDefault="0078791E" w:rsidP="00570C48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Triad conversations/ t</w:t>
      </w:r>
      <w:r w:rsidR="00570C48">
        <w:rPr>
          <w:rFonts w:ascii="Helvetica" w:hAnsi="Helvetica" w:cs="Helvetica"/>
          <w:sz w:val="24"/>
          <w:szCs w:val="24"/>
        </w:rPr>
        <w:t>eamwork to support one another</w:t>
      </w:r>
    </w:p>
    <w:p w:rsidR="00570C48" w:rsidRDefault="00570C48" w:rsidP="00570C4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Managing </w:t>
      </w:r>
    </w:p>
    <w:p w:rsidR="00AB288D" w:rsidRDefault="00AB288D" w:rsidP="00AB288D">
      <w:pPr>
        <w:pStyle w:val="ListParagraph"/>
        <w:numPr>
          <w:ilvl w:val="0"/>
          <w:numId w:val="5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Differentiation half day workshop December 3, 2013</w:t>
      </w:r>
    </w:p>
    <w:p w:rsidR="00AB288D" w:rsidRPr="00AB288D" w:rsidRDefault="00AB288D" w:rsidP="00AB288D">
      <w:pPr>
        <w:pStyle w:val="ListParagraph"/>
        <w:numPr>
          <w:ilvl w:val="0"/>
          <w:numId w:val="5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Next Mentor Support Forum Wednesday, January 15, 2014</w:t>
      </w:r>
    </w:p>
    <w:p w:rsidR="00570C48" w:rsidRDefault="00570C48" w:rsidP="00570C4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Closing</w:t>
      </w:r>
    </w:p>
    <w:p w:rsidR="00AB288D" w:rsidRPr="00AB288D" w:rsidRDefault="00AB288D" w:rsidP="00AB288D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3-2-1 Reflection</w:t>
      </w:r>
      <w:r w:rsidR="00F442E6">
        <w:rPr>
          <w:rFonts w:ascii="Helvetica" w:hAnsi="Helvetica" w:cs="Helvetica"/>
          <w:sz w:val="24"/>
          <w:szCs w:val="24"/>
        </w:rPr>
        <w:t xml:space="preserve"> (p.8)</w:t>
      </w:r>
    </w:p>
    <w:p w:rsidR="00D447BC" w:rsidRDefault="00D447BC" w:rsidP="00D447BC">
      <w:pPr>
        <w:autoSpaceDE w:val="0"/>
        <w:autoSpaceDN w:val="0"/>
        <w:adjustRightInd w:val="0"/>
        <w:spacing w:after="0" w:line="278" w:lineRule="exact"/>
        <w:ind w:right="1233"/>
        <w:rPr>
          <w:rFonts w:ascii="Helvetica" w:hAnsi="Helvetica" w:cs="Helvetica"/>
          <w:sz w:val="24"/>
          <w:szCs w:val="24"/>
        </w:rPr>
      </w:pPr>
    </w:p>
    <w:p w:rsidR="00D447BC" w:rsidRDefault="00D447BC" w:rsidP="00D447BC">
      <w:pPr>
        <w:autoSpaceDE w:val="0"/>
        <w:autoSpaceDN w:val="0"/>
        <w:adjustRightInd w:val="0"/>
        <w:spacing w:after="0" w:line="278" w:lineRule="exact"/>
        <w:ind w:right="1233"/>
        <w:rPr>
          <w:rFonts w:ascii="Times New Roman" w:hAnsi="Times New Roman" w:cs="Times New Roman"/>
          <w:color w:val="1A1E19"/>
        </w:rPr>
      </w:pPr>
    </w:p>
    <w:p w:rsidR="00C87B52" w:rsidRDefault="00C87B52" w:rsidP="00D447BC">
      <w:pPr>
        <w:autoSpaceDE w:val="0"/>
        <w:autoSpaceDN w:val="0"/>
        <w:adjustRightInd w:val="0"/>
        <w:spacing w:before="302" w:after="0" w:line="345" w:lineRule="exact"/>
        <w:ind w:left="2342" w:right="1233"/>
        <w:rPr>
          <w:rFonts w:ascii="Arial" w:hAnsi="Arial" w:cs="Arial"/>
          <w:i/>
          <w:iCs/>
          <w:color w:val="1A1E19"/>
          <w:sz w:val="31"/>
          <w:szCs w:val="31"/>
        </w:rPr>
      </w:pPr>
    </w:p>
    <w:p w:rsidR="00D447BC" w:rsidRDefault="00D447BC" w:rsidP="00D447BC">
      <w:pPr>
        <w:autoSpaceDE w:val="0"/>
        <w:autoSpaceDN w:val="0"/>
        <w:adjustRightInd w:val="0"/>
        <w:spacing w:after="0" w:line="489" w:lineRule="exact"/>
        <w:ind w:left="3364" w:right="566"/>
        <w:rPr>
          <w:rFonts w:ascii="Times New Roman" w:hAnsi="Times New Roman" w:cs="Times New Roman"/>
          <w:b/>
          <w:bCs/>
          <w:color w:val="373835"/>
          <w:sz w:val="45"/>
          <w:szCs w:val="45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color w:val="373835"/>
          <w:sz w:val="45"/>
          <w:szCs w:val="45"/>
        </w:rPr>
        <w:lastRenderedPageBreak/>
        <w:t>Your</w:t>
      </w:r>
      <w:proofErr w:type="gramEnd"/>
      <w:r>
        <w:rPr>
          <w:rFonts w:ascii="Times New Roman" w:hAnsi="Times New Roman" w:cs="Times New Roman"/>
          <w:b/>
          <w:bCs/>
          <w:color w:val="373835"/>
          <w:sz w:val="45"/>
          <w:szCs w:val="45"/>
        </w:rPr>
        <w:t xml:space="preserve"> Past Mentors </w:t>
      </w:r>
    </w:p>
    <w:p w:rsidR="00D447BC" w:rsidRPr="00D447BC" w:rsidRDefault="00D447BC" w:rsidP="00D447BC">
      <w:pPr>
        <w:autoSpaceDE w:val="0"/>
        <w:autoSpaceDN w:val="0"/>
        <w:adjustRightInd w:val="0"/>
        <w:spacing w:before="470" w:after="0" w:line="302" w:lineRule="exact"/>
        <w:ind w:left="5"/>
        <w:rPr>
          <w:rFonts w:ascii="Arial" w:hAnsi="Arial" w:cs="Arial"/>
          <w:color w:val="5F605E"/>
          <w:sz w:val="24"/>
          <w:szCs w:val="24"/>
        </w:rPr>
      </w:pPr>
      <w:r w:rsidRPr="00D447BC">
        <w:rPr>
          <w:rFonts w:ascii="Arial" w:hAnsi="Arial" w:cs="Arial"/>
          <w:color w:val="373835"/>
          <w:sz w:val="24"/>
          <w:szCs w:val="24"/>
        </w:rPr>
        <w:t>Chances are you</w:t>
      </w:r>
      <w:r w:rsidRPr="00D447BC">
        <w:rPr>
          <w:rFonts w:ascii="Arial" w:hAnsi="Arial" w:cs="Arial"/>
          <w:color w:val="5F605E"/>
          <w:sz w:val="24"/>
          <w:szCs w:val="24"/>
        </w:rPr>
        <w:t>'</w:t>
      </w:r>
      <w:r w:rsidRPr="00D447BC">
        <w:rPr>
          <w:rFonts w:ascii="Arial" w:hAnsi="Arial" w:cs="Arial"/>
          <w:color w:val="373835"/>
          <w:sz w:val="24"/>
          <w:szCs w:val="24"/>
        </w:rPr>
        <w:t>ve had mentors in the past and possibly didn't reali</w:t>
      </w:r>
      <w:r w:rsidRPr="00D447BC">
        <w:rPr>
          <w:rFonts w:ascii="Arial" w:hAnsi="Arial" w:cs="Arial"/>
          <w:color w:val="5F605E"/>
          <w:sz w:val="24"/>
          <w:szCs w:val="24"/>
        </w:rPr>
        <w:t>z</w:t>
      </w:r>
      <w:r w:rsidRPr="00D447BC">
        <w:rPr>
          <w:rFonts w:ascii="Arial" w:hAnsi="Arial" w:cs="Arial"/>
          <w:color w:val="373835"/>
          <w:sz w:val="24"/>
          <w:szCs w:val="24"/>
        </w:rPr>
        <w:t>e it at the time</w:t>
      </w:r>
      <w:r w:rsidRPr="00D447BC">
        <w:rPr>
          <w:rFonts w:ascii="Arial" w:hAnsi="Arial" w:cs="Arial"/>
          <w:color w:val="5F605E"/>
          <w:sz w:val="24"/>
          <w:szCs w:val="24"/>
        </w:rPr>
        <w:t xml:space="preserve">. </w:t>
      </w:r>
      <w:r w:rsidRPr="00D447BC">
        <w:rPr>
          <w:rFonts w:ascii="Arial" w:hAnsi="Arial" w:cs="Arial"/>
          <w:color w:val="373835"/>
          <w:sz w:val="24"/>
          <w:szCs w:val="24"/>
        </w:rPr>
        <w:t>This activity invites you to look back on your l</w:t>
      </w:r>
      <w:r w:rsidRPr="00D447BC">
        <w:rPr>
          <w:rFonts w:ascii="Arial" w:hAnsi="Arial" w:cs="Arial"/>
          <w:color w:val="5F605E"/>
          <w:sz w:val="24"/>
          <w:szCs w:val="24"/>
        </w:rPr>
        <w:t>i</w:t>
      </w:r>
      <w:r w:rsidRPr="00D447BC">
        <w:rPr>
          <w:rFonts w:ascii="Arial" w:hAnsi="Arial" w:cs="Arial"/>
          <w:color w:val="373835"/>
          <w:sz w:val="24"/>
          <w:szCs w:val="24"/>
        </w:rPr>
        <w:t xml:space="preserve">fe to identify past mentors and give thought to what characteristics each person possessed that helped </w:t>
      </w:r>
      <w:r w:rsidRPr="00D447BC">
        <w:rPr>
          <w:rFonts w:ascii="Arial" w:hAnsi="Arial" w:cs="Arial"/>
          <w:color w:val="373835"/>
          <w:sz w:val="24"/>
          <w:szCs w:val="24"/>
        </w:rPr>
        <w:br/>
        <w:t>establish a mentoring relationship and what behaviors you exhibited that made the mentoring st</w:t>
      </w:r>
      <w:r w:rsidRPr="00D447BC">
        <w:rPr>
          <w:rFonts w:ascii="Arial" w:hAnsi="Arial" w:cs="Arial"/>
          <w:color w:val="5F605E"/>
          <w:sz w:val="24"/>
          <w:szCs w:val="24"/>
        </w:rPr>
        <w:t>i</w:t>
      </w:r>
      <w:r w:rsidRPr="00D447BC">
        <w:rPr>
          <w:rFonts w:ascii="Arial" w:hAnsi="Arial" w:cs="Arial"/>
          <w:color w:val="373835"/>
          <w:sz w:val="24"/>
          <w:szCs w:val="24"/>
        </w:rPr>
        <w:t>ck</w:t>
      </w:r>
      <w:r w:rsidRPr="00D447BC">
        <w:rPr>
          <w:rFonts w:ascii="Arial" w:hAnsi="Arial" w:cs="Arial"/>
          <w:color w:val="5F605E"/>
          <w:sz w:val="24"/>
          <w:szCs w:val="24"/>
        </w:rPr>
        <w:t xml:space="preserve">. </w:t>
      </w:r>
    </w:p>
    <w:p w:rsidR="00D447BC" w:rsidRPr="00D447BC" w:rsidRDefault="00D447BC" w:rsidP="00D447BC">
      <w:pPr>
        <w:autoSpaceDE w:val="0"/>
        <w:autoSpaceDN w:val="0"/>
        <w:adjustRightInd w:val="0"/>
        <w:spacing w:before="240" w:after="0" w:line="297" w:lineRule="exact"/>
        <w:ind w:right="297"/>
        <w:rPr>
          <w:rFonts w:ascii="Arial" w:hAnsi="Arial" w:cs="Arial"/>
          <w:color w:val="373835"/>
          <w:sz w:val="24"/>
          <w:szCs w:val="24"/>
        </w:rPr>
      </w:pPr>
      <w:r w:rsidRPr="00D447BC">
        <w:rPr>
          <w:rFonts w:ascii="Arial" w:hAnsi="Arial" w:cs="Arial"/>
          <w:color w:val="373835"/>
          <w:sz w:val="24"/>
          <w:szCs w:val="24"/>
        </w:rPr>
        <w:t xml:space="preserve">Think back on various stages of your life and remember those individuals who had a unique and important impact on </w:t>
      </w:r>
      <w:r w:rsidRPr="00D447BC">
        <w:rPr>
          <w:rFonts w:ascii="Arial" w:hAnsi="Arial" w:cs="Arial"/>
          <w:color w:val="373835"/>
          <w:sz w:val="24"/>
          <w:szCs w:val="24"/>
        </w:rPr>
        <w:br/>
        <w:t>your life. One question you can ask yourself to help you focus is: "If I hadn't met ___________________, how would I have learned_______________?</w:t>
      </w:r>
      <w:r w:rsidRPr="00D447BC">
        <w:rPr>
          <w:rFonts w:ascii="Times New Roman" w:hAnsi="Times New Roman" w:cs="Times New Roman"/>
          <w:color w:val="373835"/>
          <w:sz w:val="24"/>
          <w:szCs w:val="24"/>
        </w:rPr>
        <w:t xml:space="preserve">" </w:t>
      </w:r>
      <w:r w:rsidRPr="00D447BC">
        <w:rPr>
          <w:rFonts w:ascii="Arial" w:hAnsi="Arial" w:cs="Arial"/>
          <w:color w:val="373835"/>
          <w:sz w:val="24"/>
          <w:szCs w:val="24"/>
        </w:rPr>
        <w:t>Some "types" of people to think about are: te</w:t>
      </w:r>
      <w:r w:rsidRPr="00D447BC">
        <w:rPr>
          <w:rFonts w:ascii="Arial" w:hAnsi="Arial" w:cs="Arial"/>
          <w:color w:val="000000"/>
          <w:sz w:val="24"/>
          <w:szCs w:val="24"/>
        </w:rPr>
        <w:t>a</w:t>
      </w:r>
      <w:r w:rsidRPr="00D447BC">
        <w:rPr>
          <w:rFonts w:ascii="Arial" w:hAnsi="Arial" w:cs="Arial"/>
          <w:color w:val="373835"/>
          <w:sz w:val="24"/>
          <w:szCs w:val="24"/>
        </w:rPr>
        <w:t>chers, coaches, counselors, friends, relatives</w:t>
      </w:r>
      <w:r w:rsidRPr="00D447BC">
        <w:rPr>
          <w:rFonts w:ascii="Arial" w:hAnsi="Arial" w:cs="Arial"/>
          <w:color w:val="5F605E"/>
          <w:sz w:val="24"/>
          <w:szCs w:val="24"/>
        </w:rPr>
        <w:t xml:space="preserve">, </w:t>
      </w:r>
      <w:r w:rsidRPr="00D447BC">
        <w:rPr>
          <w:rFonts w:ascii="Arial" w:hAnsi="Arial" w:cs="Arial"/>
          <w:color w:val="373835"/>
          <w:sz w:val="24"/>
          <w:szCs w:val="24"/>
        </w:rPr>
        <w:t xml:space="preserve">supervisors, and co-workers. </w:t>
      </w:r>
    </w:p>
    <w:p w:rsidR="00D447BC" w:rsidRPr="00D447BC" w:rsidRDefault="00D447BC" w:rsidP="00D447BC">
      <w:pPr>
        <w:autoSpaceDE w:val="0"/>
        <w:autoSpaceDN w:val="0"/>
        <w:adjustRightInd w:val="0"/>
        <w:spacing w:before="244" w:after="0" w:line="302" w:lineRule="exact"/>
        <w:ind w:left="5" w:right="557"/>
        <w:rPr>
          <w:rFonts w:ascii="Arial" w:hAnsi="Arial" w:cs="Arial"/>
          <w:color w:val="373835"/>
          <w:sz w:val="24"/>
          <w:szCs w:val="24"/>
        </w:rPr>
      </w:pPr>
      <w:r w:rsidRPr="00D447BC">
        <w:rPr>
          <w:rFonts w:ascii="Arial" w:hAnsi="Arial" w:cs="Arial"/>
          <w:color w:val="373835"/>
          <w:sz w:val="24"/>
          <w:szCs w:val="24"/>
        </w:rPr>
        <w:t>Complete the table below to ge</w:t>
      </w:r>
      <w:r w:rsidRPr="00D447BC">
        <w:rPr>
          <w:rFonts w:ascii="Arial" w:hAnsi="Arial" w:cs="Arial"/>
          <w:color w:val="5F605E"/>
          <w:sz w:val="24"/>
          <w:szCs w:val="24"/>
        </w:rPr>
        <w:t xml:space="preserve">t </w:t>
      </w:r>
      <w:r w:rsidRPr="00D447BC">
        <w:rPr>
          <w:rFonts w:ascii="Arial" w:hAnsi="Arial" w:cs="Arial"/>
          <w:color w:val="373835"/>
          <w:sz w:val="24"/>
          <w:szCs w:val="24"/>
        </w:rPr>
        <w:t>a better idea of how your personal de</w:t>
      </w:r>
      <w:r w:rsidRPr="00D447BC">
        <w:rPr>
          <w:rFonts w:ascii="Arial" w:hAnsi="Arial" w:cs="Arial"/>
          <w:color w:val="5F605E"/>
          <w:sz w:val="24"/>
          <w:szCs w:val="24"/>
        </w:rPr>
        <w:t>v</w:t>
      </w:r>
      <w:r w:rsidRPr="00D447BC">
        <w:rPr>
          <w:rFonts w:ascii="Arial" w:hAnsi="Arial" w:cs="Arial"/>
          <w:color w:val="373835"/>
          <w:sz w:val="24"/>
          <w:szCs w:val="24"/>
        </w:rPr>
        <w:t>elopment has been enhanced by mento</w:t>
      </w:r>
      <w:r w:rsidRPr="00D447BC">
        <w:rPr>
          <w:rFonts w:ascii="Arial" w:hAnsi="Arial" w:cs="Arial"/>
          <w:color w:val="5F605E"/>
          <w:sz w:val="24"/>
          <w:szCs w:val="24"/>
        </w:rPr>
        <w:t>r</w:t>
      </w:r>
      <w:r w:rsidRPr="00D447BC">
        <w:rPr>
          <w:rFonts w:ascii="Arial" w:hAnsi="Arial" w:cs="Arial"/>
          <w:color w:val="373835"/>
          <w:sz w:val="24"/>
          <w:szCs w:val="24"/>
        </w:rPr>
        <w:t>s</w:t>
      </w:r>
      <w:r w:rsidRPr="00D447BC">
        <w:rPr>
          <w:rFonts w:ascii="Arial" w:hAnsi="Arial" w:cs="Arial"/>
          <w:color w:val="5F605E"/>
          <w:sz w:val="24"/>
          <w:szCs w:val="24"/>
        </w:rPr>
        <w:t xml:space="preserve">, </w:t>
      </w:r>
      <w:r w:rsidRPr="00D447BC">
        <w:rPr>
          <w:rFonts w:ascii="Arial" w:hAnsi="Arial" w:cs="Arial"/>
          <w:color w:val="373835"/>
          <w:sz w:val="24"/>
          <w:szCs w:val="24"/>
        </w:rPr>
        <w:t xml:space="preserve">whether or not the relationship was officially recognized as mentoring. </w:t>
      </w:r>
    </w:p>
    <w:p w:rsidR="00D447BC" w:rsidRDefault="00D447BC" w:rsidP="00D447BC">
      <w:pPr>
        <w:autoSpaceDE w:val="0"/>
        <w:autoSpaceDN w:val="0"/>
        <w:adjustRightInd w:val="0"/>
        <w:spacing w:after="0" w:line="302" w:lineRule="exact"/>
        <w:ind w:left="5" w:right="557"/>
        <w:rPr>
          <w:rFonts w:ascii="Arial" w:hAnsi="Arial" w:cs="Arial"/>
          <w:sz w:val="24"/>
          <w:szCs w:val="24"/>
        </w:rPr>
      </w:pPr>
    </w:p>
    <w:p w:rsidR="00D447BC" w:rsidRDefault="00D447BC" w:rsidP="00D447BC">
      <w:pPr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"/>
          <w:szCs w:val="2"/>
        </w:rPr>
      </w:pPr>
    </w:p>
    <w:p w:rsidR="00D447BC" w:rsidRDefault="00D447BC" w:rsidP="00D447BC">
      <w:pPr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"/>
          <w:szCs w:val="2"/>
        </w:rPr>
      </w:pPr>
    </w:p>
    <w:p w:rsidR="00D447BC" w:rsidRDefault="00D447BC" w:rsidP="00D447BC">
      <w:pPr>
        <w:autoSpaceDE w:val="0"/>
        <w:autoSpaceDN w:val="0"/>
        <w:adjustRightInd w:val="0"/>
        <w:spacing w:after="0" w:line="307" w:lineRule="exact"/>
        <w:ind w:left="139" w:right="-1" w:hanging="139"/>
        <w:rPr>
          <w:rFonts w:ascii="Arial" w:hAnsi="Arial" w:cs="Arial"/>
          <w:b/>
          <w:bCs/>
          <w:color w:val="ABB0B2"/>
          <w:sz w:val="18"/>
          <w:szCs w:val="18"/>
        </w:rPr>
      </w:pPr>
    </w:p>
    <w:tbl>
      <w:tblPr>
        <w:tblStyle w:val="TableGrid"/>
        <w:tblW w:w="9928" w:type="dxa"/>
        <w:tblInd w:w="139" w:type="dxa"/>
        <w:tblLook w:val="04A0" w:firstRow="1" w:lastRow="0" w:firstColumn="1" w:lastColumn="0" w:noHBand="0" w:noVBand="1"/>
      </w:tblPr>
      <w:tblGrid>
        <w:gridCol w:w="3318"/>
        <w:gridCol w:w="3294"/>
        <w:gridCol w:w="3316"/>
      </w:tblGrid>
      <w:tr w:rsidR="00D447BC" w:rsidTr="00D447BC">
        <w:trPr>
          <w:trHeight w:val="916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before="148" w:line="211" w:lineRule="exact"/>
              <w:ind w:left="691"/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  <w:t xml:space="preserve">Mentor's Name </w:t>
            </w:r>
          </w:p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before="148" w:line="211" w:lineRule="exact"/>
              <w:ind w:right="-1"/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  <w:t xml:space="preserve">How Mentor Helped Me </w:t>
            </w:r>
          </w:p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  <w:r>
              <w:rPr>
                <w:rFonts w:ascii="Arial" w:hAnsi="Arial" w:cs="Arial"/>
                <w:color w:val="93919A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  <w:t xml:space="preserve">What Characteristics My Mentor </w:t>
            </w:r>
            <w:r>
              <w:rPr>
                <w:rFonts w:ascii="Arial" w:hAnsi="Arial" w:cs="Arial"/>
                <w:b/>
                <w:bCs/>
                <w:color w:val="373835"/>
                <w:sz w:val="18"/>
                <w:szCs w:val="18"/>
              </w:rPr>
              <w:br/>
              <w:t>Possessed that Helped Me Grow</w:t>
            </w:r>
            <w:r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  <w:t>'</w:t>
            </w:r>
          </w:p>
        </w:tc>
      </w:tr>
      <w:tr w:rsidR="00D447BC" w:rsidTr="00D447BC">
        <w:trPr>
          <w:trHeight w:val="1013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</w:tr>
      <w:tr w:rsidR="00D447BC" w:rsidTr="00D447BC">
        <w:trPr>
          <w:trHeight w:val="1013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</w:tr>
      <w:tr w:rsidR="00D447BC" w:rsidTr="00D447BC">
        <w:trPr>
          <w:trHeight w:val="1013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</w:tr>
      <w:tr w:rsidR="00D447BC" w:rsidTr="00D447BC">
        <w:trPr>
          <w:trHeight w:val="1064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</w:tr>
      <w:tr w:rsidR="00D447BC" w:rsidTr="00D447BC">
        <w:trPr>
          <w:trHeight w:val="962"/>
        </w:trPr>
        <w:tc>
          <w:tcPr>
            <w:tcW w:w="3318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294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  <w:tc>
          <w:tcPr>
            <w:tcW w:w="3316" w:type="dxa"/>
          </w:tcPr>
          <w:p w:rsidR="00D447BC" w:rsidRDefault="00D447BC" w:rsidP="00D447BC">
            <w:pPr>
              <w:autoSpaceDE w:val="0"/>
              <w:autoSpaceDN w:val="0"/>
              <w:adjustRightInd w:val="0"/>
              <w:spacing w:line="307" w:lineRule="exact"/>
              <w:ind w:right="-1"/>
              <w:rPr>
                <w:rFonts w:ascii="Arial" w:hAnsi="Arial" w:cs="Arial"/>
                <w:b/>
                <w:bCs/>
                <w:color w:val="ABB0B2"/>
                <w:sz w:val="18"/>
                <w:szCs w:val="18"/>
              </w:rPr>
            </w:pPr>
          </w:p>
        </w:tc>
      </w:tr>
    </w:tbl>
    <w:p w:rsidR="00D447BC" w:rsidRPr="00D447BC" w:rsidRDefault="00D447BC" w:rsidP="00D447BC">
      <w:pPr>
        <w:autoSpaceDE w:val="0"/>
        <w:autoSpaceDN w:val="0"/>
        <w:adjustRightInd w:val="0"/>
        <w:spacing w:after="0" w:line="307" w:lineRule="exact"/>
        <w:ind w:left="139" w:right="-1" w:hanging="139"/>
        <w:rPr>
          <w:rFonts w:ascii="Arial" w:hAnsi="Arial" w:cs="Arial"/>
          <w:b/>
          <w:bCs/>
          <w:color w:val="ABB0B2"/>
          <w:sz w:val="18"/>
          <w:szCs w:val="18"/>
        </w:rPr>
      </w:pPr>
    </w:p>
    <w:p w:rsidR="00D447BC" w:rsidRPr="00D447BC" w:rsidRDefault="006C4A69" w:rsidP="00D447BC">
      <w:pPr>
        <w:autoSpaceDE w:val="0"/>
        <w:autoSpaceDN w:val="0"/>
        <w:adjustRightInd w:val="0"/>
        <w:spacing w:after="0" w:line="312" w:lineRule="exact"/>
        <w:ind w:left="527" w:right="566"/>
        <w:rPr>
          <w:rFonts w:ascii="Calibri" w:hAnsi="Calibri" w:cs="Calibri"/>
          <w:sz w:val="18"/>
          <w:szCs w:val="18"/>
          <w:lang w:val="en"/>
        </w:rPr>
      </w:pPr>
      <w:hyperlink r:id="rId10" w:history="1">
        <w:r w:rsidR="00D447BC" w:rsidRPr="00D447BC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http://www.brockport.edu/leadership/Fuli</w:t>
        </w:r>
      </w:hyperlink>
      <w:r w:rsidR="00D447BC" w:rsidRPr="00D447BC">
        <w:rPr>
          <w:rFonts w:ascii="Arial" w:hAnsi="Arial" w:cs="Arial"/>
          <w:b/>
          <w:bCs/>
          <w:color w:val="373835"/>
          <w:sz w:val="18"/>
          <w:szCs w:val="18"/>
          <w:u w:val="single"/>
        </w:rPr>
        <w:t xml:space="preserve"> mentoring workbook for PDF l</w:t>
      </w:r>
      <w:r w:rsidR="00D447BC" w:rsidRPr="00D447BC">
        <w:rPr>
          <w:rFonts w:ascii="Arial" w:hAnsi="Arial" w:cs="Arial"/>
          <w:b/>
          <w:bCs/>
          <w:color w:val="5F605E"/>
          <w:sz w:val="18"/>
          <w:szCs w:val="18"/>
          <w:u w:val="single"/>
        </w:rPr>
        <w:t>i</w:t>
      </w:r>
      <w:r w:rsidR="00D447BC" w:rsidRPr="00D447BC">
        <w:rPr>
          <w:rFonts w:ascii="Arial" w:hAnsi="Arial" w:cs="Arial"/>
          <w:b/>
          <w:bCs/>
          <w:color w:val="373835"/>
          <w:sz w:val="18"/>
          <w:szCs w:val="18"/>
          <w:u w:val="single"/>
        </w:rPr>
        <w:t xml:space="preserve">nk.pdf </w:t>
      </w:r>
    </w:p>
    <w:p w:rsidR="00C87B52" w:rsidRDefault="00C87B52" w:rsidP="00B460BB">
      <w:pPr>
        <w:autoSpaceDE w:val="0"/>
        <w:autoSpaceDN w:val="0"/>
        <w:adjustRightInd w:val="0"/>
        <w:spacing w:after="0" w:line="302" w:lineRule="exact"/>
        <w:ind w:left="2236" w:right="476"/>
        <w:rPr>
          <w:rFonts w:ascii="Arial" w:hAnsi="Arial" w:cs="Arial"/>
          <w:b/>
          <w:bCs/>
          <w:color w:val="0E110C"/>
          <w:sz w:val="26"/>
          <w:szCs w:val="26"/>
          <w:u w:val="single"/>
        </w:rPr>
      </w:pPr>
    </w:p>
    <w:p w:rsidR="00B460BB" w:rsidRPr="00B460BB" w:rsidRDefault="00B460BB" w:rsidP="00B460BB">
      <w:pPr>
        <w:autoSpaceDE w:val="0"/>
        <w:autoSpaceDN w:val="0"/>
        <w:adjustRightInd w:val="0"/>
        <w:spacing w:after="0" w:line="302" w:lineRule="exact"/>
        <w:ind w:left="2236" w:right="476"/>
        <w:rPr>
          <w:rFonts w:ascii="Arial" w:hAnsi="Arial" w:cs="Arial"/>
          <w:b/>
          <w:bCs/>
          <w:color w:val="0E110C"/>
          <w:sz w:val="26"/>
          <w:szCs w:val="26"/>
          <w:u w:val="single"/>
        </w:rPr>
      </w:pPr>
      <w:r w:rsidRPr="00B460BB">
        <w:rPr>
          <w:rFonts w:ascii="Arial" w:hAnsi="Arial" w:cs="Arial"/>
          <w:b/>
          <w:bCs/>
          <w:color w:val="0E110C"/>
          <w:sz w:val="26"/>
          <w:szCs w:val="26"/>
          <w:u w:val="single"/>
        </w:rPr>
        <w:lastRenderedPageBreak/>
        <w:t xml:space="preserve">Characteristics of Effective Mentors </w:t>
      </w:r>
    </w:p>
    <w:p w:rsidR="00B460BB" w:rsidRPr="00B460BB" w:rsidRDefault="00B460BB" w:rsidP="00B460BB">
      <w:pPr>
        <w:autoSpaceDE w:val="0"/>
        <w:autoSpaceDN w:val="0"/>
        <w:adjustRightInd w:val="0"/>
        <w:spacing w:before="552" w:after="0" w:line="206" w:lineRule="exact"/>
        <w:ind w:left="15" w:right="476"/>
        <w:rPr>
          <w:rFonts w:ascii="Arial" w:hAnsi="Arial" w:cs="Arial"/>
          <w:b/>
          <w:bCs/>
          <w:color w:val="0E110C"/>
          <w:sz w:val="24"/>
          <w:szCs w:val="24"/>
        </w:rPr>
      </w:pPr>
      <w:r w:rsidRPr="00B460BB">
        <w:rPr>
          <w:rFonts w:ascii="Arial" w:hAnsi="Arial" w:cs="Arial"/>
          <w:b/>
          <w:bCs/>
          <w:color w:val="0E110C"/>
          <w:sz w:val="24"/>
          <w:szCs w:val="24"/>
        </w:rPr>
        <w:t xml:space="preserve">Professional Experience and Effective Practice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8" w:after="0" w:line="276" w:lineRule="auto"/>
        <w:ind w:right="1148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Is recognized as an exemplary teacher and professional role model by colleagues, </w:t>
      </w:r>
      <w:r w:rsidRPr="00B460BB">
        <w:rPr>
          <w:rFonts w:ascii="Arial" w:hAnsi="Arial" w:cs="Arial"/>
          <w:color w:val="0E110C"/>
          <w:sz w:val="24"/>
          <w:szCs w:val="24"/>
        </w:rPr>
        <w:br/>
        <w:t xml:space="preserve">administrators and the community.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97" w:after="0" w:line="276" w:lineRule="auto"/>
        <w:ind w:right="538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Collaborates withal members of a school community, shares ideas, follows through with </w:t>
      </w:r>
      <w:r w:rsidRPr="00B460BB">
        <w:rPr>
          <w:rFonts w:ascii="Arial" w:hAnsi="Arial" w:cs="Arial"/>
          <w:color w:val="0E110C"/>
          <w:sz w:val="24"/>
          <w:szCs w:val="24"/>
        </w:rPr>
        <w:br/>
        <w:t xml:space="preserve">responsibilities and affects positive change.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92" w:after="0" w:line="276" w:lineRule="auto"/>
        <w:ind w:right="178"/>
        <w:rPr>
          <w:rFonts w:ascii="Arial" w:hAnsi="Arial" w:cs="Arial"/>
          <w:color w:val="3A3734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Reflects on own practice, invites feedback and establishes and open environment for others </w:t>
      </w:r>
      <w:r w:rsidRPr="00B460BB">
        <w:rPr>
          <w:rFonts w:ascii="Arial" w:hAnsi="Arial" w:cs="Arial"/>
          <w:color w:val="0E110C"/>
          <w:sz w:val="24"/>
          <w:szCs w:val="24"/>
        </w:rPr>
        <w:br/>
        <w:t>to observe effective instructional practices</w:t>
      </w:r>
      <w:r w:rsidRPr="00B460BB">
        <w:rPr>
          <w:rFonts w:ascii="Arial" w:hAnsi="Arial" w:cs="Arial"/>
          <w:color w:val="3A3734"/>
          <w:sz w:val="24"/>
          <w:szCs w:val="24"/>
        </w:rPr>
        <w:t xml:space="preserve">. </w:t>
      </w:r>
    </w:p>
    <w:p w:rsidR="00B460BB" w:rsidRDefault="00B460BB" w:rsidP="00B460BB">
      <w:pPr>
        <w:autoSpaceDE w:val="0"/>
        <w:autoSpaceDN w:val="0"/>
        <w:adjustRightInd w:val="0"/>
        <w:spacing w:before="288" w:after="0" w:line="206" w:lineRule="exact"/>
        <w:ind w:left="10" w:right="476"/>
        <w:rPr>
          <w:rFonts w:ascii="Arial" w:hAnsi="Arial" w:cs="Arial"/>
          <w:b/>
          <w:bCs/>
          <w:color w:val="0E110C"/>
          <w:sz w:val="24"/>
          <w:szCs w:val="24"/>
        </w:rPr>
      </w:pPr>
      <w:r w:rsidRPr="00B460BB">
        <w:rPr>
          <w:rFonts w:ascii="Arial" w:hAnsi="Arial" w:cs="Arial"/>
          <w:b/>
          <w:bCs/>
          <w:color w:val="0E110C"/>
          <w:sz w:val="24"/>
          <w:szCs w:val="24"/>
        </w:rPr>
        <w:t>Effective Inte</w:t>
      </w:r>
      <w:r>
        <w:rPr>
          <w:rFonts w:ascii="Arial" w:hAnsi="Arial" w:cs="Arial"/>
          <w:b/>
          <w:bCs/>
          <w:color w:val="0E110C"/>
          <w:sz w:val="24"/>
          <w:szCs w:val="24"/>
        </w:rPr>
        <w:t xml:space="preserve">rpersonal Communication Skills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88" w:after="0" w:line="276" w:lineRule="auto"/>
        <w:ind w:right="476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Listens attentively and asks questions that prompt reflection and understanding.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88" w:after="0" w:line="276" w:lineRule="auto"/>
        <w:ind w:right="476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Respects confidentiality and is able to maintain a trusting, professional relationship. </w:t>
      </w:r>
    </w:p>
    <w:p w:rsidR="00B460BB" w:rsidRPr="00B460BB" w:rsidRDefault="00B460BB" w:rsidP="00B460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88" w:after="0" w:line="276" w:lineRule="auto"/>
        <w:ind w:right="476"/>
        <w:rPr>
          <w:rFonts w:ascii="Arial" w:hAnsi="Arial" w:cs="Arial"/>
          <w:b/>
          <w:bCs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Offers feedback with the intention to move teachers' practices forward for increased student learning. </w:t>
      </w:r>
    </w:p>
    <w:p w:rsidR="00B460BB" w:rsidRPr="00B460BB" w:rsidRDefault="00B460BB" w:rsidP="00B460BB">
      <w:pPr>
        <w:autoSpaceDE w:val="0"/>
        <w:autoSpaceDN w:val="0"/>
        <w:adjustRightInd w:val="0"/>
        <w:spacing w:before="292" w:after="0" w:line="206" w:lineRule="exact"/>
        <w:ind w:left="5" w:right="476"/>
        <w:rPr>
          <w:rFonts w:ascii="Arial" w:hAnsi="Arial" w:cs="Arial"/>
          <w:b/>
          <w:bCs/>
          <w:color w:val="0E110C"/>
          <w:sz w:val="24"/>
          <w:szCs w:val="24"/>
        </w:rPr>
      </w:pPr>
      <w:r w:rsidRPr="00B460BB">
        <w:rPr>
          <w:rFonts w:ascii="Arial" w:hAnsi="Arial" w:cs="Arial"/>
          <w:b/>
          <w:bCs/>
          <w:color w:val="0E110C"/>
          <w:sz w:val="24"/>
          <w:szCs w:val="24"/>
        </w:rPr>
        <w:t xml:space="preserve">Professional Characteristics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tabs>
          <w:tab w:val="left" w:pos="360"/>
          <w:tab w:val="left" w:pos="725"/>
        </w:tabs>
        <w:autoSpaceDE w:val="0"/>
        <w:autoSpaceDN w:val="0"/>
        <w:adjustRightInd w:val="0"/>
        <w:spacing w:after="0" w:line="276" w:lineRule="auto"/>
        <w:ind w:right="476"/>
        <w:rPr>
          <w:rFonts w:ascii="Arial" w:hAnsi="Arial" w:cs="Arial"/>
          <w:color w:val="3A3734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>Demonstrates a strong passion and commitment for professional growth and learning</w:t>
      </w:r>
      <w:r w:rsidRPr="00B460BB">
        <w:rPr>
          <w:rFonts w:ascii="Arial" w:hAnsi="Arial" w:cs="Arial"/>
          <w:color w:val="3A3734"/>
          <w:sz w:val="24"/>
          <w:szCs w:val="24"/>
        </w:rPr>
        <w:t xml:space="preserve">.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tabs>
          <w:tab w:val="left" w:pos="356"/>
          <w:tab w:val="left" w:pos="730"/>
        </w:tabs>
        <w:autoSpaceDE w:val="0"/>
        <w:autoSpaceDN w:val="0"/>
        <w:adjustRightInd w:val="0"/>
        <w:spacing w:before="292" w:after="0" w:line="276" w:lineRule="auto"/>
        <w:ind w:right="442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Believes mentoring improved instructional practice for both the mentee and the mentor.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302" w:after="0" w:line="276" w:lineRule="auto"/>
        <w:ind w:right="121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Displays an understanding of the beginning stages of teacher development and its impact on student learning.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302" w:after="0" w:line="276" w:lineRule="auto"/>
        <w:ind w:right="605"/>
        <w:rPr>
          <w:rFonts w:ascii="Arial" w:hAnsi="Arial" w:cs="Arial"/>
          <w:color w:val="3A3734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>Is willing to engage in training and study to increase the effectiveness of mentoring and coaching skills</w:t>
      </w:r>
      <w:r w:rsidRPr="00B460BB">
        <w:rPr>
          <w:rFonts w:ascii="Arial" w:hAnsi="Arial" w:cs="Arial"/>
          <w:color w:val="3A3734"/>
          <w:sz w:val="24"/>
          <w:szCs w:val="24"/>
        </w:rPr>
        <w:t xml:space="preserve">.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302" w:after="0" w:line="276" w:lineRule="auto"/>
        <w:ind w:right="1"/>
        <w:rPr>
          <w:rFonts w:ascii="Arial" w:hAnsi="Arial" w:cs="Arial"/>
          <w:color w:val="3A3734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>Believes in the value of, and is willing to engage in, the formative assessment process with beginning teacher through reflective conversations and non-evaluative observations based on assessment evidence</w:t>
      </w:r>
      <w:r w:rsidRPr="00B460BB">
        <w:rPr>
          <w:rFonts w:ascii="Arial" w:hAnsi="Arial" w:cs="Arial"/>
          <w:color w:val="3A3734"/>
          <w:sz w:val="24"/>
          <w:szCs w:val="24"/>
        </w:rPr>
        <w:t xml:space="preserve">. </w:t>
      </w:r>
    </w:p>
    <w:p w:rsidR="00B460BB" w:rsidRPr="00B460BB" w:rsidRDefault="00B460BB" w:rsidP="00B460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331" w:after="0" w:line="276" w:lineRule="auto"/>
        <w:ind w:right="466"/>
        <w:rPr>
          <w:rFonts w:ascii="Arial" w:hAnsi="Arial" w:cs="Arial"/>
          <w:color w:val="0E110C"/>
          <w:sz w:val="24"/>
          <w:szCs w:val="24"/>
        </w:rPr>
      </w:pPr>
      <w:r w:rsidRPr="00B460BB">
        <w:rPr>
          <w:rFonts w:ascii="Arial" w:hAnsi="Arial" w:cs="Arial"/>
          <w:color w:val="0E110C"/>
          <w:sz w:val="24"/>
          <w:szCs w:val="24"/>
        </w:rPr>
        <w:t xml:space="preserve">Is willing to suspend one's own views in order to support a beginning teacher in reaching autonomy. </w:t>
      </w:r>
    </w:p>
    <w:p w:rsidR="00B460BB" w:rsidRPr="00990B5D" w:rsidRDefault="00B460BB" w:rsidP="00990B5D">
      <w:pPr>
        <w:autoSpaceDE w:val="0"/>
        <w:autoSpaceDN w:val="0"/>
        <w:adjustRightInd w:val="0"/>
        <w:spacing w:before="556" w:after="0" w:line="177" w:lineRule="exact"/>
        <w:ind w:right="476"/>
        <w:rPr>
          <w:rFonts w:ascii="Arial" w:hAnsi="Arial" w:cs="Arial"/>
          <w:color w:val="65616A"/>
          <w:sz w:val="16"/>
          <w:szCs w:val="16"/>
        </w:rPr>
      </w:pPr>
      <w:r w:rsidRPr="00990B5D">
        <w:rPr>
          <w:rFonts w:ascii="Arial" w:hAnsi="Arial" w:cs="Arial"/>
          <w:color w:val="0E110C"/>
          <w:sz w:val="16"/>
          <w:szCs w:val="16"/>
        </w:rPr>
        <w:t>Compiled from the following sources</w:t>
      </w:r>
      <w:r w:rsidRPr="00990B5D">
        <w:rPr>
          <w:rFonts w:ascii="Arial" w:hAnsi="Arial" w:cs="Arial"/>
          <w:color w:val="65616A"/>
          <w:sz w:val="16"/>
          <w:szCs w:val="16"/>
        </w:rPr>
        <w:t xml:space="preserve">: </w:t>
      </w:r>
    </w:p>
    <w:p w:rsidR="00B460BB" w:rsidRPr="00990B5D" w:rsidRDefault="00B460BB" w:rsidP="00990B5D">
      <w:pPr>
        <w:autoSpaceDE w:val="0"/>
        <w:autoSpaceDN w:val="0"/>
        <w:adjustRightInd w:val="0"/>
        <w:spacing w:after="0" w:line="220" w:lineRule="exact"/>
        <w:ind w:right="810"/>
        <w:rPr>
          <w:rFonts w:ascii="Arial" w:hAnsi="Arial" w:cs="Arial"/>
          <w:color w:val="0E110C"/>
          <w:sz w:val="16"/>
          <w:szCs w:val="16"/>
        </w:rPr>
      </w:pPr>
      <w:r w:rsidRPr="00990B5D">
        <w:rPr>
          <w:rFonts w:ascii="Arial" w:hAnsi="Arial" w:cs="Arial"/>
          <w:color w:val="0E110C"/>
          <w:sz w:val="16"/>
          <w:szCs w:val="16"/>
        </w:rPr>
        <w:t>New Teacher Cente</w:t>
      </w:r>
      <w:r w:rsidR="00990B5D">
        <w:rPr>
          <w:rFonts w:ascii="Arial" w:hAnsi="Arial" w:cs="Arial"/>
          <w:color w:val="0E110C"/>
          <w:sz w:val="16"/>
          <w:szCs w:val="16"/>
        </w:rPr>
        <w:t xml:space="preserve">r ninth National Symposium 2007, </w:t>
      </w:r>
      <w:r w:rsidRPr="00990B5D">
        <w:rPr>
          <w:rFonts w:ascii="Arial" w:hAnsi="Arial" w:cs="Arial"/>
          <w:color w:val="0E110C"/>
          <w:sz w:val="16"/>
          <w:szCs w:val="16"/>
        </w:rPr>
        <w:t xml:space="preserve">Center for Strengthening the Teaching Profession 2005 </w:t>
      </w:r>
    </w:p>
    <w:p w:rsidR="00C87B52" w:rsidRDefault="00B460BB" w:rsidP="00C87B52">
      <w:pPr>
        <w:autoSpaceDE w:val="0"/>
        <w:autoSpaceDN w:val="0"/>
        <w:adjustRightInd w:val="0"/>
        <w:spacing w:after="0" w:line="220" w:lineRule="exact"/>
        <w:ind w:right="2376"/>
        <w:rPr>
          <w:rFonts w:ascii="Times New Roman" w:hAnsi="Times New Roman" w:cs="Times New Roman"/>
          <w:b/>
          <w:bCs/>
          <w:color w:val="404141"/>
          <w:sz w:val="45"/>
          <w:szCs w:val="45"/>
        </w:rPr>
      </w:pPr>
      <w:r w:rsidRPr="00990B5D">
        <w:rPr>
          <w:rFonts w:ascii="Arial" w:hAnsi="Arial" w:cs="Arial"/>
          <w:color w:val="0E110C"/>
          <w:sz w:val="16"/>
          <w:szCs w:val="16"/>
        </w:rPr>
        <w:t>Keeping Quality Teachers</w:t>
      </w:r>
      <w:r w:rsidRPr="00990B5D">
        <w:rPr>
          <w:rFonts w:ascii="Arial" w:hAnsi="Arial" w:cs="Arial"/>
          <w:color w:val="3A3734"/>
          <w:sz w:val="16"/>
          <w:szCs w:val="16"/>
        </w:rPr>
        <w:t xml:space="preserve">: </w:t>
      </w:r>
      <w:r w:rsidRPr="00990B5D">
        <w:rPr>
          <w:rFonts w:ascii="Arial" w:hAnsi="Arial" w:cs="Arial"/>
          <w:color w:val="0E110C"/>
          <w:sz w:val="16"/>
          <w:szCs w:val="16"/>
        </w:rPr>
        <w:t xml:space="preserve">The Art of Retaining General and Special Education Teachers 2009 </w:t>
      </w:r>
      <w:r w:rsidRPr="00990B5D">
        <w:rPr>
          <w:rFonts w:ascii="Arial" w:hAnsi="Arial" w:cs="Arial"/>
          <w:color w:val="0E110C"/>
          <w:sz w:val="16"/>
          <w:szCs w:val="16"/>
        </w:rPr>
        <w:br/>
        <w:t>The NEA foundation</w:t>
      </w:r>
      <w:r w:rsidRPr="00990B5D">
        <w:rPr>
          <w:rFonts w:ascii="Arial" w:hAnsi="Arial" w:cs="Arial"/>
          <w:color w:val="65616A"/>
          <w:sz w:val="16"/>
          <w:szCs w:val="16"/>
        </w:rPr>
        <w:t xml:space="preserve">: </w:t>
      </w:r>
      <w:r w:rsidRPr="00990B5D">
        <w:rPr>
          <w:rFonts w:ascii="Arial" w:hAnsi="Arial" w:cs="Arial"/>
          <w:color w:val="0E110C"/>
          <w:sz w:val="16"/>
          <w:szCs w:val="16"/>
        </w:rPr>
        <w:t xml:space="preserve">Crating a Teacher Mentoring Program 2001 </w:t>
      </w:r>
    </w:p>
    <w:p w:rsidR="004A26B9" w:rsidRDefault="004A26B9" w:rsidP="004A26B9">
      <w:pPr>
        <w:autoSpaceDE w:val="0"/>
        <w:autoSpaceDN w:val="0"/>
        <w:adjustRightInd w:val="0"/>
        <w:spacing w:after="0" w:line="513" w:lineRule="exact"/>
        <w:ind w:left="2063" w:right="197"/>
        <w:rPr>
          <w:rFonts w:ascii="Times New Roman" w:hAnsi="Times New Roman" w:cs="Times New Roman"/>
          <w:b/>
          <w:bCs/>
          <w:color w:val="404141"/>
          <w:sz w:val="45"/>
          <w:szCs w:val="45"/>
        </w:rPr>
      </w:pPr>
      <w:r>
        <w:rPr>
          <w:rFonts w:ascii="Times New Roman" w:hAnsi="Times New Roman" w:cs="Times New Roman"/>
          <w:b/>
          <w:bCs/>
          <w:color w:val="404141"/>
          <w:sz w:val="45"/>
          <w:szCs w:val="45"/>
        </w:rPr>
        <w:lastRenderedPageBreak/>
        <w:t xml:space="preserve">Mentor Role Self-Assessment </w:t>
      </w:r>
    </w:p>
    <w:p w:rsidR="004A26B9" w:rsidRDefault="004A26B9" w:rsidP="004A26B9">
      <w:pPr>
        <w:autoSpaceDE w:val="0"/>
        <w:autoSpaceDN w:val="0"/>
        <w:adjustRightInd w:val="0"/>
        <w:spacing w:before="470"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 xml:space="preserve">Mentor, here is an opportunity to assess yourself on the six factors discussed during your training on evaluating your mentoring partnership. Take a few minutes and try to rate yourself as you </w:t>
      </w:r>
      <w:r>
        <w:rPr>
          <w:rFonts w:ascii="Arial" w:hAnsi="Arial" w:cs="Arial"/>
          <w:i/>
          <w:iCs/>
          <w:color w:val="0F130E"/>
          <w:sz w:val="24"/>
          <w:szCs w:val="24"/>
        </w:rPr>
        <w:t xml:space="preserve">actually are, </w:t>
      </w:r>
      <w:r>
        <w:rPr>
          <w:rFonts w:ascii="Arial" w:hAnsi="Arial" w:cs="Arial"/>
          <w:color w:val="0F130E"/>
          <w:sz w:val="24"/>
          <w:szCs w:val="24"/>
        </w:rPr>
        <w:t xml:space="preserve">not as you'd like to be. Consider sharing the results with one of your own mentors. You may or may not wish to share the results with your mentee; that's up to you. </w:t>
      </w:r>
    </w:p>
    <w:p w:rsidR="004A26B9" w:rsidRDefault="004A26B9" w:rsidP="004A26B9">
      <w:pPr>
        <w:autoSpaceDE w:val="0"/>
        <w:autoSpaceDN w:val="0"/>
        <w:adjustRightInd w:val="0"/>
        <w:spacing w:before="254" w:after="0" w:line="259" w:lineRule="exact"/>
        <w:ind w:left="4" w:right="1"/>
        <w:rPr>
          <w:rFonts w:ascii="Arial" w:hAnsi="Arial" w:cs="Arial"/>
          <w:color w:val="404141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>A similar role self-check is provided to your mentee. In fact, your mentee may choose to show you his/her assessment and ask for your opinion of its accuracy. The two of you could use either assessment as a tool for talking about the nature and quality of your relationship and how it could be even better</w:t>
      </w:r>
      <w:r>
        <w:rPr>
          <w:rFonts w:ascii="Arial" w:hAnsi="Arial" w:cs="Arial"/>
          <w:color w:val="404141"/>
          <w:sz w:val="24"/>
          <w:szCs w:val="24"/>
        </w:rPr>
        <w:t xml:space="preserve">. </w:t>
      </w:r>
    </w:p>
    <w:p w:rsidR="004A26B9" w:rsidRDefault="004A26B9" w:rsidP="004A26B9">
      <w:pPr>
        <w:autoSpaceDE w:val="0"/>
        <w:autoSpaceDN w:val="0"/>
        <w:adjustRightInd w:val="0"/>
        <w:spacing w:before="288" w:after="0" w:line="235" w:lineRule="exact"/>
        <w:ind w:left="9" w:right="4230"/>
        <w:rPr>
          <w:rFonts w:ascii="Times New Roman" w:hAnsi="Times New Roman" w:cs="Times New Roman"/>
          <w:color w:val="0F130E"/>
          <w:sz w:val="24"/>
          <w:szCs w:val="24"/>
        </w:rPr>
      </w:pPr>
      <w:r>
        <w:rPr>
          <w:rFonts w:ascii="Times New Roman" w:hAnsi="Times New Roman" w:cs="Times New Roman"/>
          <w:color w:val="0F130E"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color w:val="404141"/>
          <w:sz w:val="24"/>
          <w:szCs w:val="24"/>
        </w:rPr>
        <w:t>F</w:t>
      </w:r>
      <w:r>
        <w:rPr>
          <w:rFonts w:ascii="Times New Roman" w:hAnsi="Times New Roman" w:cs="Times New Roman"/>
          <w:color w:val="0F130E"/>
          <w:sz w:val="24"/>
          <w:szCs w:val="24"/>
        </w:rPr>
        <w:t xml:space="preserve">or each item, rate yourself as follows: </w:t>
      </w:r>
    </w:p>
    <w:p w:rsidR="004A26B9" w:rsidRDefault="004A26B9" w:rsidP="004A26B9">
      <w:pPr>
        <w:autoSpaceDE w:val="0"/>
        <w:autoSpaceDN w:val="0"/>
        <w:adjustRightInd w:val="0"/>
        <w:spacing w:after="0" w:line="254" w:lineRule="exact"/>
        <w:ind w:left="9" w:right="5573"/>
        <w:rPr>
          <w:rFonts w:ascii="Times New Roman" w:hAnsi="Times New Roman" w:cs="Times New Roman"/>
          <w:sz w:val="24"/>
          <w:szCs w:val="24"/>
        </w:rPr>
      </w:pPr>
    </w:p>
    <w:p w:rsidR="004A26B9" w:rsidRDefault="004A26B9" w:rsidP="004A26B9">
      <w:pPr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F130E"/>
          <w:sz w:val="24"/>
          <w:szCs w:val="24"/>
        </w:rPr>
      </w:pPr>
      <w:r>
        <w:rPr>
          <w:rFonts w:ascii="Times New Roman" w:hAnsi="Times New Roman" w:cs="Times New Roman"/>
          <w:color w:val="0F130E"/>
          <w:sz w:val="24"/>
          <w:szCs w:val="24"/>
        </w:rPr>
        <w:t xml:space="preserve">1 = </w:t>
      </w:r>
      <w:proofErr w:type="gramStart"/>
      <w:r>
        <w:rPr>
          <w:rFonts w:ascii="Times New Roman" w:hAnsi="Times New Roman" w:cs="Times New Roman"/>
          <w:color w:val="0F130E"/>
          <w:sz w:val="24"/>
          <w:szCs w:val="24"/>
        </w:rPr>
        <w:t>Strongly</w:t>
      </w:r>
      <w:proofErr w:type="gramEnd"/>
      <w:r>
        <w:rPr>
          <w:rFonts w:ascii="Times New Roman" w:hAnsi="Times New Roman" w:cs="Times New Roman"/>
          <w:color w:val="0F130E"/>
          <w:sz w:val="24"/>
          <w:szCs w:val="24"/>
        </w:rPr>
        <w:t xml:space="preserve"> disagree </w:t>
      </w:r>
      <w:r>
        <w:rPr>
          <w:rFonts w:ascii="Times New Roman" w:hAnsi="Times New Roman" w:cs="Times New Roman"/>
          <w:color w:val="0F130E"/>
          <w:sz w:val="24"/>
          <w:szCs w:val="24"/>
        </w:rPr>
        <w:tab/>
      </w:r>
      <w:r>
        <w:rPr>
          <w:rFonts w:ascii="Times New Roman" w:hAnsi="Times New Roman" w:cs="Times New Roman"/>
          <w:color w:val="0F130E"/>
          <w:sz w:val="24"/>
          <w:szCs w:val="24"/>
        </w:rPr>
        <w:tab/>
        <w:t>3 = Agree</w:t>
      </w:r>
      <w:r>
        <w:rPr>
          <w:rFonts w:ascii="Times New Roman" w:hAnsi="Times New Roman" w:cs="Times New Roman"/>
          <w:color w:val="0F130E"/>
          <w:sz w:val="24"/>
          <w:szCs w:val="24"/>
        </w:rPr>
        <w:br/>
        <w:t xml:space="preserve">2 = Disagree </w:t>
      </w:r>
      <w:r>
        <w:rPr>
          <w:rFonts w:ascii="Times New Roman" w:hAnsi="Times New Roman" w:cs="Times New Roman"/>
          <w:color w:val="0F130E"/>
          <w:sz w:val="24"/>
          <w:szCs w:val="24"/>
        </w:rPr>
        <w:tab/>
      </w:r>
      <w:r>
        <w:rPr>
          <w:rFonts w:ascii="Times New Roman" w:hAnsi="Times New Roman" w:cs="Times New Roman"/>
          <w:color w:val="0F130E"/>
          <w:sz w:val="24"/>
          <w:szCs w:val="24"/>
        </w:rPr>
        <w:tab/>
      </w:r>
      <w:r>
        <w:rPr>
          <w:rFonts w:ascii="Times New Roman" w:hAnsi="Times New Roman" w:cs="Times New Roman"/>
          <w:color w:val="0F130E"/>
          <w:sz w:val="24"/>
          <w:szCs w:val="24"/>
        </w:rPr>
        <w:tab/>
        <w:t>4 = Strongly Agree</w:t>
      </w:r>
    </w:p>
    <w:p w:rsidR="004A26B9" w:rsidRDefault="004A26B9" w:rsidP="004A26B9">
      <w:pPr>
        <w:autoSpaceDE w:val="0"/>
        <w:autoSpaceDN w:val="0"/>
        <w:adjustRightInd w:val="0"/>
        <w:spacing w:before="292" w:after="0" w:line="225" w:lineRule="exact"/>
        <w:ind w:left="18" w:right="-540"/>
        <w:rPr>
          <w:rFonts w:ascii="Arial" w:hAnsi="Arial" w:cs="Arial"/>
          <w:b/>
          <w:bCs/>
          <w:color w:val="0F130E"/>
          <w:sz w:val="24"/>
          <w:szCs w:val="24"/>
        </w:rPr>
      </w:pPr>
      <w:r>
        <w:rPr>
          <w:rFonts w:ascii="Arial" w:hAnsi="Arial" w:cs="Arial"/>
          <w:b/>
          <w:bCs/>
          <w:color w:val="0F130E"/>
          <w:sz w:val="24"/>
          <w:szCs w:val="24"/>
        </w:rPr>
        <w:t xml:space="preserve">Purpose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This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mentoring relationship is a high priority for me.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-90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Finding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mentees/being a responsible mentor is one of the most important steps I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360" w:right="197"/>
        <w:rPr>
          <w:rFonts w:ascii="Arial" w:hAnsi="Arial" w:cs="Arial"/>
          <w:color w:val="0F130E"/>
          <w:sz w:val="24"/>
          <w:szCs w:val="24"/>
        </w:rPr>
      </w:pPr>
      <w:proofErr w:type="gramStart"/>
      <w:r>
        <w:rPr>
          <w:rFonts w:ascii="Arial" w:hAnsi="Arial" w:cs="Arial"/>
          <w:color w:val="0F130E"/>
          <w:sz w:val="24"/>
          <w:szCs w:val="24"/>
        </w:rPr>
        <w:t>can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take in this relationship.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-540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r>
        <w:rPr>
          <w:rFonts w:ascii="Arial" w:hAnsi="Arial" w:cs="Arial"/>
          <w:color w:val="0F130E"/>
          <w:sz w:val="24"/>
          <w:szCs w:val="24"/>
        </w:rPr>
        <w:t xml:space="preserve">I've asked my mentee to clarify why he/she wants to meet with me. </w:t>
      </w:r>
    </w:p>
    <w:p w:rsidR="004A26B9" w:rsidRDefault="004A26B9" w:rsidP="00C87B52">
      <w:pPr>
        <w:autoSpaceDE w:val="0"/>
        <w:autoSpaceDN w:val="0"/>
        <w:adjustRightInd w:val="0"/>
        <w:spacing w:after="0" w:line="259" w:lineRule="exact"/>
        <w:ind w:right="561" w:firstLine="4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>_</w:t>
      </w:r>
      <w:r>
        <w:rPr>
          <w:rFonts w:ascii="Arial" w:hAnsi="Arial" w:cs="Arial"/>
          <w:color w:val="0F130E"/>
          <w:sz w:val="24"/>
          <w:szCs w:val="24"/>
        </w:rPr>
        <w:t>_ I've asked my mentee to propose one o</w:t>
      </w:r>
      <w:r w:rsidR="00C87B52">
        <w:rPr>
          <w:rFonts w:ascii="Arial" w:hAnsi="Arial" w:cs="Arial"/>
          <w:color w:val="0F130E"/>
          <w:sz w:val="24"/>
          <w:szCs w:val="24"/>
        </w:rPr>
        <w:t xml:space="preserve">r more goals to work on in this </w:t>
      </w:r>
    </w:p>
    <w:p w:rsidR="004A26B9" w:rsidRDefault="004A26B9" w:rsidP="004A26B9">
      <w:pPr>
        <w:tabs>
          <w:tab w:val="left" w:pos="8799"/>
        </w:tabs>
        <w:autoSpaceDE w:val="0"/>
        <w:autoSpaceDN w:val="0"/>
        <w:adjustRightInd w:val="0"/>
        <w:spacing w:after="0" w:line="259" w:lineRule="exact"/>
        <w:ind w:right="561" w:firstLine="4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relationship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. </w:t>
      </w:r>
      <w:r>
        <w:rPr>
          <w:rFonts w:ascii="Arial" w:hAnsi="Arial" w:cs="Arial"/>
          <w:color w:val="0F130E"/>
          <w:sz w:val="24"/>
          <w:szCs w:val="24"/>
        </w:rPr>
        <w:br/>
        <w:t xml:space="preserve">__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My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mentee and I are clear on how we'll recognize when he's/she's reached the   </w:t>
      </w:r>
    </w:p>
    <w:p w:rsidR="004A26B9" w:rsidRDefault="004A26B9" w:rsidP="004A26B9">
      <w:pPr>
        <w:tabs>
          <w:tab w:val="left" w:pos="8799"/>
        </w:tabs>
        <w:autoSpaceDE w:val="0"/>
        <w:autoSpaceDN w:val="0"/>
        <w:adjustRightInd w:val="0"/>
        <w:spacing w:after="0" w:line="259" w:lineRule="exact"/>
        <w:ind w:right="561" w:firstLine="4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 xml:space="preserve">    </w:t>
      </w:r>
      <w:r w:rsidR="00C87B52">
        <w:rPr>
          <w:rFonts w:ascii="Arial" w:hAnsi="Arial" w:cs="Arial"/>
          <w:color w:val="0F130E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goal(s)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. </w:t>
      </w:r>
      <w:r>
        <w:rPr>
          <w:rFonts w:ascii="Arial" w:hAnsi="Arial" w:cs="Arial"/>
          <w:color w:val="0F130E"/>
          <w:sz w:val="24"/>
          <w:szCs w:val="24"/>
        </w:rPr>
        <w:br/>
        <w:t xml:space="preserve">__ I feel good about the focus of this relationship and what I'm doing in it.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This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relationship is a good use of my time.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>_</w:t>
      </w:r>
      <w:r>
        <w:rPr>
          <w:rFonts w:ascii="Arial" w:hAnsi="Arial" w:cs="Arial"/>
          <w:color w:val="404141"/>
          <w:sz w:val="24"/>
          <w:szCs w:val="24"/>
        </w:rPr>
        <w:t xml:space="preserve">_ </w:t>
      </w:r>
      <w:r>
        <w:rPr>
          <w:rFonts w:ascii="Arial" w:hAnsi="Arial" w:cs="Arial"/>
          <w:color w:val="0F130E"/>
          <w:sz w:val="24"/>
          <w:szCs w:val="24"/>
        </w:rPr>
        <w:t xml:space="preserve">From time to time I check in to see if we should change our focus in some way. </w:t>
      </w:r>
    </w:p>
    <w:p w:rsidR="004A26B9" w:rsidRDefault="004A26B9" w:rsidP="004A26B9">
      <w:pPr>
        <w:autoSpaceDE w:val="0"/>
        <w:autoSpaceDN w:val="0"/>
        <w:adjustRightInd w:val="0"/>
        <w:spacing w:before="9" w:after="0" w:line="254" w:lineRule="exact"/>
        <w:ind w:left="360" w:right="197" w:hanging="360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Once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my mentee has accomplished his/her goal(s), I'm willing to see the relationship shift focus or perhaps end for the time being. </w:t>
      </w:r>
    </w:p>
    <w:p w:rsidR="00C87B52" w:rsidRDefault="00C87B52" w:rsidP="004A26B9">
      <w:pPr>
        <w:autoSpaceDE w:val="0"/>
        <w:autoSpaceDN w:val="0"/>
        <w:adjustRightInd w:val="0"/>
        <w:spacing w:before="9" w:after="0" w:line="254" w:lineRule="exact"/>
        <w:ind w:left="360" w:right="197" w:hanging="360"/>
        <w:rPr>
          <w:rFonts w:ascii="Arial" w:hAnsi="Arial" w:cs="Arial"/>
          <w:color w:val="0F130E"/>
          <w:sz w:val="24"/>
          <w:szCs w:val="24"/>
        </w:rPr>
      </w:pPr>
    </w:p>
    <w:p w:rsidR="004A26B9" w:rsidRDefault="004A26B9" w:rsidP="00C87B52">
      <w:pPr>
        <w:autoSpaceDE w:val="0"/>
        <w:autoSpaceDN w:val="0"/>
        <w:adjustRightInd w:val="0"/>
        <w:spacing w:after="0" w:line="240" w:lineRule="auto"/>
        <w:ind w:left="13" w:right="197"/>
        <w:rPr>
          <w:rFonts w:ascii="Arial" w:hAnsi="Arial" w:cs="Arial"/>
          <w:b/>
          <w:bCs/>
          <w:color w:val="0F130E"/>
          <w:sz w:val="24"/>
          <w:szCs w:val="24"/>
        </w:rPr>
      </w:pPr>
      <w:r>
        <w:rPr>
          <w:rFonts w:ascii="Arial" w:hAnsi="Arial" w:cs="Arial"/>
          <w:b/>
          <w:bCs/>
          <w:color w:val="0F130E"/>
          <w:sz w:val="24"/>
          <w:szCs w:val="24"/>
        </w:rPr>
        <w:t xml:space="preserve">Communication </w:t>
      </w:r>
    </w:p>
    <w:p w:rsidR="004A26B9" w:rsidRDefault="004A26B9" w:rsidP="00C87B52">
      <w:pPr>
        <w:autoSpaceDE w:val="0"/>
        <w:autoSpaceDN w:val="0"/>
        <w:adjustRightInd w:val="0"/>
        <w:spacing w:before="288" w:after="0" w:line="259" w:lineRule="exact"/>
        <w:ind w:left="4" w:right="270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>_</w:t>
      </w:r>
      <w:r>
        <w:rPr>
          <w:rFonts w:ascii="Arial" w:hAnsi="Arial" w:cs="Arial"/>
          <w:color w:val="404141"/>
          <w:sz w:val="24"/>
          <w:szCs w:val="24"/>
        </w:rPr>
        <w:t xml:space="preserve">_ </w:t>
      </w:r>
      <w:r>
        <w:rPr>
          <w:rFonts w:ascii="Arial" w:hAnsi="Arial" w:cs="Arial"/>
          <w:color w:val="0F130E"/>
          <w:sz w:val="24"/>
          <w:szCs w:val="24"/>
        </w:rPr>
        <w:t>I communicate in t</w:t>
      </w:r>
      <w:r w:rsidR="00C87B52">
        <w:rPr>
          <w:rFonts w:ascii="Arial" w:hAnsi="Arial" w:cs="Arial"/>
          <w:color w:val="0F130E"/>
          <w:sz w:val="24"/>
          <w:szCs w:val="24"/>
        </w:rPr>
        <w:t>he ways (in person, phone, email, m</w:t>
      </w:r>
      <w:r>
        <w:rPr>
          <w:rFonts w:ascii="Arial" w:hAnsi="Arial" w:cs="Arial"/>
          <w:color w:val="0F130E"/>
          <w:sz w:val="24"/>
          <w:szCs w:val="24"/>
        </w:rPr>
        <w:t xml:space="preserve">ail) we </w:t>
      </w:r>
      <w:r w:rsidR="00C87B52">
        <w:rPr>
          <w:rFonts w:ascii="Arial" w:hAnsi="Arial" w:cs="Arial"/>
          <w:color w:val="0F130E"/>
          <w:sz w:val="24"/>
          <w:szCs w:val="24"/>
        </w:rPr>
        <w:t>a</w:t>
      </w:r>
      <w:r>
        <w:rPr>
          <w:rFonts w:ascii="Arial" w:hAnsi="Arial" w:cs="Arial"/>
          <w:color w:val="0F130E"/>
          <w:sz w:val="24"/>
          <w:szCs w:val="24"/>
        </w:rPr>
        <w:t>greed</w:t>
      </w:r>
      <w:r>
        <w:rPr>
          <w:rFonts w:ascii="Arial" w:hAnsi="Arial" w:cs="Arial"/>
          <w:color w:val="404141"/>
          <w:sz w:val="24"/>
          <w:szCs w:val="24"/>
        </w:rPr>
        <w:t xml:space="preserve">. </w:t>
      </w:r>
      <w:r>
        <w:rPr>
          <w:rFonts w:ascii="Arial" w:hAnsi="Arial" w:cs="Arial"/>
          <w:color w:val="404141"/>
          <w:sz w:val="24"/>
          <w:szCs w:val="24"/>
        </w:rPr>
        <w:br/>
        <w:t xml:space="preserve">__ </w:t>
      </w:r>
      <w:r>
        <w:rPr>
          <w:rFonts w:ascii="Arial" w:hAnsi="Arial" w:cs="Arial"/>
          <w:color w:val="0F130E"/>
          <w:sz w:val="24"/>
          <w:szCs w:val="24"/>
        </w:rPr>
        <w:t xml:space="preserve">I get back to my mentee within the timeframe we agreed.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0F130E"/>
          <w:sz w:val="24"/>
          <w:szCs w:val="24"/>
        </w:rPr>
        <w:t>_</w:t>
      </w:r>
      <w:r>
        <w:rPr>
          <w:rFonts w:ascii="Arial" w:hAnsi="Arial" w:cs="Arial"/>
          <w:color w:val="404141"/>
          <w:sz w:val="24"/>
          <w:szCs w:val="24"/>
        </w:rPr>
        <w:t xml:space="preserve">_ </w:t>
      </w:r>
      <w:proofErr w:type="gramStart"/>
      <w:r>
        <w:rPr>
          <w:rFonts w:ascii="Arial" w:hAnsi="Arial" w:cs="Arial"/>
          <w:color w:val="0F130E"/>
          <w:sz w:val="24"/>
          <w:szCs w:val="24"/>
        </w:rPr>
        <w:t>The</w:t>
      </w:r>
      <w:proofErr w:type="gramEnd"/>
      <w:r>
        <w:rPr>
          <w:rFonts w:ascii="Arial" w:hAnsi="Arial" w:cs="Arial"/>
          <w:color w:val="0F130E"/>
          <w:sz w:val="24"/>
          <w:szCs w:val="24"/>
        </w:rPr>
        <w:t xml:space="preserve"> communication between us adds up to at least one or two hours a month.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360" w:right="-810" w:hanging="356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r>
        <w:rPr>
          <w:rFonts w:ascii="Arial" w:hAnsi="Arial" w:cs="Arial"/>
          <w:color w:val="0F130E"/>
          <w:sz w:val="24"/>
          <w:szCs w:val="24"/>
        </w:rPr>
        <w:t>Occasionally, I spontaneously contact my mentee just to say hello or pass on some informat</w:t>
      </w:r>
      <w:r>
        <w:rPr>
          <w:rFonts w:ascii="Arial" w:hAnsi="Arial" w:cs="Arial"/>
          <w:color w:val="404141"/>
          <w:sz w:val="24"/>
          <w:szCs w:val="24"/>
        </w:rPr>
        <w:t>i</w:t>
      </w:r>
      <w:r>
        <w:rPr>
          <w:rFonts w:ascii="Arial" w:hAnsi="Arial" w:cs="Arial"/>
          <w:color w:val="0F130E"/>
          <w:sz w:val="24"/>
          <w:szCs w:val="24"/>
        </w:rPr>
        <w:t xml:space="preserve">on. </w:t>
      </w:r>
    </w:p>
    <w:p w:rsidR="004A26B9" w:rsidRDefault="004A26B9" w:rsidP="00C87B52">
      <w:pPr>
        <w:autoSpaceDE w:val="0"/>
        <w:autoSpaceDN w:val="0"/>
        <w:adjustRightInd w:val="0"/>
        <w:spacing w:after="0" w:line="259" w:lineRule="exact"/>
        <w:ind w:left="4" w:right="1440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>_</w:t>
      </w:r>
      <w:r>
        <w:rPr>
          <w:rFonts w:ascii="Arial" w:hAnsi="Arial" w:cs="Arial"/>
          <w:color w:val="0F130E"/>
          <w:sz w:val="24"/>
          <w:szCs w:val="24"/>
        </w:rPr>
        <w:t>_ I'm an effective listener and remember what my mentee tells me</w:t>
      </w:r>
      <w:r>
        <w:rPr>
          <w:rFonts w:ascii="Arial" w:hAnsi="Arial" w:cs="Arial"/>
          <w:color w:val="404141"/>
          <w:sz w:val="24"/>
          <w:szCs w:val="24"/>
        </w:rPr>
        <w:t xml:space="preserve">. </w:t>
      </w:r>
      <w:r>
        <w:rPr>
          <w:rFonts w:ascii="Arial" w:hAnsi="Arial" w:cs="Arial"/>
          <w:color w:val="404141"/>
          <w:sz w:val="24"/>
          <w:szCs w:val="24"/>
        </w:rPr>
        <w:br/>
        <w:t xml:space="preserve">__ </w:t>
      </w:r>
      <w:r>
        <w:rPr>
          <w:rFonts w:ascii="Arial" w:hAnsi="Arial" w:cs="Arial"/>
          <w:color w:val="0F130E"/>
          <w:sz w:val="24"/>
          <w:szCs w:val="24"/>
        </w:rPr>
        <w:t xml:space="preserve">I ask appropriate questions.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0F130E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r>
        <w:rPr>
          <w:rFonts w:ascii="Arial" w:hAnsi="Arial" w:cs="Arial"/>
          <w:color w:val="0F130E"/>
          <w:sz w:val="24"/>
          <w:szCs w:val="24"/>
        </w:rPr>
        <w:t xml:space="preserve">I share appropriate information about myself. </w:t>
      </w:r>
    </w:p>
    <w:p w:rsidR="004A26B9" w:rsidRDefault="004A26B9" w:rsidP="004A26B9">
      <w:pPr>
        <w:autoSpaceDE w:val="0"/>
        <w:autoSpaceDN w:val="0"/>
        <w:adjustRightInd w:val="0"/>
        <w:spacing w:after="0" w:line="259" w:lineRule="exact"/>
        <w:ind w:left="8" w:right="180"/>
        <w:rPr>
          <w:rFonts w:ascii="Arial" w:hAnsi="Arial" w:cs="Arial"/>
          <w:color w:val="404141"/>
          <w:sz w:val="24"/>
          <w:szCs w:val="24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r>
        <w:rPr>
          <w:rFonts w:ascii="Arial" w:hAnsi="Arial" w:cs="Arial"/>
          <w:color w:val="0F130E"/>
          <w:sz w:val="24"/>
          <w:szCs w:val="24"/>
        </w:rPr>
        <w:t xml:space="preserve">I monitor my nonverbal language to be sure it's conveying what I want it to. </w:t>
      </w:r>
      <w:r>
        <w:rPr>
          <w:rFonts w:ascii="Arial" w:hAnsi="Arial" w:cs="Arial"/>
          <w:color w:val="0F130E"/>
          <w:sz w:val="24"/>
          <w:szCs w:val="24"/>
        </w:rPr>
        <w:br/>
        <w:t>_</w:t>
      </w:r>
      <w:r>
        <w:rPr>
          <w:rFonts w:ascii="Arial" w:hAnsi="Arial" w:cs="Arial"/>
          <w:color w:val="404141"/>
          <w:sz w:val="24"/>
          <w:szCs w:val="24"/>
        </w:rPr>
        <w:t xml:space="preserve">_ </w:t>
      </w:r>
      <w:r>
        <w:rPr>
          <w:rFonts w:ascii="Arial" w:hAnsi="Arial" w:cs="Arial"/>
          <w:color w:val="0F130E"/>
          <w:sz w:val="24"/>
          <w:szCs w:val="24"/>
        </w:rPr>
        <w:t>I give my mentee suggestions for how he/she can communicate better</w:t>
      </w:r>
      <w:r>
        <w:rPr>
          <w:rFonts w:ascii="Arial" w:hAnsi="Arial" w:cs="Arial"/>
          <w:color w:val="404141"/>
          <w:sz w:val="24"/>
          <w:szCs w:val="24"/>
        </w:rPr>
        <w:t xml:space="preserve">. </w:t>
      </w:r>
    </w:p>
    <w:p w:rsidR="004A26B9" w:rsidRDefault="004A26B9" w:rsidP="00C87B52">
      <w:pPr>
        <w:autoSpaceDE w:val="0"/>
        <w:autoSpaceDN w:val="0"/>
        <w:adjustRightInd w:val="0"/>
        <w:spacing w:after="0" w:line="259" w:lineRule="exact"/>
        <w:ind w:left="4" w:right="197"/>
        <w:rPr>
          <w:rFonts w:ascii="Arial" w:hAnsi="Arial" w:cs="Arial"/>
          <w:color w:val="404141"/>
          <w:sz w:val="21"/>
          <w:szCs w:val="21"/>
        </w:rPr>
      </w:pPr>
      <w:r>
        <w:rPr>
          <w:rFonts w:ascii="Arial" w:hAnsi="Arial" w:cs="Arial"/>
          <w:color w:val="404141"/>
          <w:sz w:val="24"/>
          <w:szCs w:val="24"/>
        </w:rPr>
        <w:t xml:space="preserve">__ </w:t>
      </w:r>
      <w:r>
        <w:rPr>
          <w:rFonts w:ascii="Arial" w:hAnsi="Arial" w:cs="Arial"/>
          <w:color w:val="0F130E"/>
          <w:sz w:val="24"/>
          <w:szCs w:val="24"/>
        </w:rPr>
        <w:t>I work on being a better communicator</w:t>
      </w:r>
      <w:r>
        <w:rPr>
          <w:rFonts w:ascii="Arial" w:hAnsi="Arial" w:cs="Arial"/>
          <w:color w:val="404141"/>
          <w:sz w:val="24"/>
          <w:szCs w:val="24"/>
        </w:rPr>
        <w:t xml:space="preserve">. </w:t>
      </w:r>
    </w:p>
    <w:p w:rsid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Courier New" w:hAnsi="Courier New" w:cs="Courier New"/>
          <w:b/>
          <w:bCs/>
          <w:color w:val="0D120B"/>
          <w:sz w:val="20"/>
          <w:szCs w:val="20"/>
        </w:rPr>
      </w:pP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b/>
          <w:bCs/>
          <w:color w:val="0D120B"/>
          <w:sz w:val="20"/>
          <w:szCs w:val="20"/>
        </w:rPr>
      </w:pPr>
      <w:r w:rsidRPr="00C87B52">
        <w:rPr>
          <w:rFonts w:ascii="Arial" w:hAnsi="Arial" w:cs="Arial"/>
          <w:b/>
          <w:bCs/>
          <w:color w:val="0D120B"/>
          <w:sz w:val="20"/>
          <w:szCs w:val="20"/>
        </w:rPr>
        <w:lastRenderedPageBreak/>
        <w:t xml:space="preserve">Trust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I've talked about the topics of trust and confidentiality with my mentee. </w:t>
      </w:r>
      <w:r w:rsidRPr="00C87B52">
        <w:rPr>
          <w:rFonts w:ascii="Arial" w:hAnsi="Arial" w:cs="Arial"/>
          <w:color w:val="0D120B"/>
          <w:sz w:val="20"/>
          <w:szCs w:val="20"/>
        </w:rPr>
        <w:br/>
        <w:t xml:space="preserve">__ I'm beginning to trust my mentee more and more. </w:t>
      </w:r>
    </w:p>
    <w:p w:rsidR="00C87B52" w:rsidRPr="00C87B52" w:rsidRDefault="00C87B52" w:rsidP="00C87B52">
      <w:pPr>
        <w:autoSpaceDE w:val="0"/>
        <w:autoSpaceDN w:val="0"/>
        <w:adjustRightInd w:val="0"/>
        <w:spacing w:before="9" w:after="0" w:line="254" w:lineRule="exact"/>
        <w:ind w:left="14" w:right="3494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I'm becoming less guarded than when we first got together. </w:t>
      </w:r>
      <w:r w:rsidRPr="00C87B52">
        <w:rPr>
          <w:rFonts w:ascii="Arial" w:hAnsi="Arial" w:cs="Arial"/>
          <w:color w:val="0D120B"/>
          <w:sz w:val="20"/>
          <w:szCs w:val="20"/>
        </w:rPr>
        <w:br/>
        <w:t xml:space="preserve">__ I share important information about me with my mentee.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</w:t>
      </w:r>
      <w:proofErr w:type="gramStart"/>
      <w:r w:rsidRPr="00C87B52">
        <w:rPr>
          <w:rFonts w:ascii="Arial" w:hAnsi="Arial" w:cs="Arial"/>
          <w:color w:val="0D120B"/>
          <w:sz w:val="20"/>
          <w:szCs w:val="20"/>
        </w:rPr>
        <w:t>My</w:t>
      </w:r>
      <w:proofErr w:type="gramEnd"/>
      <w:r w:rsidRPr="00C87B52">
        <w:rPr>
          <w:rFonts w:ascii="Arial" w:hAnsi="Arial" w:cs="Arial"/>
          <w:color w:val="0D120B"/>
          <w:sz w:val="20"/>
          <w:szCs w:val="20"/>
        </w:rPr>
        <w:t xml:space="preserve"> mentee seems to be trusting me more and more. </w:t>
      </w:r>
    </w:p>
    <w:p w:rsidR="00C87B52" w:rsidRPr="00C87B52" w:rsidRDefault="00C87B52" w:rsidP="00C87B52">
      <w:pPr>
        <w:autoSpaceDE w:val="0"/>
        <w:autoSpaceDN w:val="0"/>
        <w:adjustRightInd w:val="0"/>
        <w:spacing w:before="9" w:after="0" w:line="254" w:lineRule="exact"/>
        <w:ind w:left="14" w:right="1996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0D120B"/>
          <w:sz w:val="20"/>
          <w:szCs w:val="20"/>
        </w:rPr>
        <w:t>__ I welcome and keep in confidence the information he/she shares with me</w:t>
      </w:r>
      <w:r w:rsidRPr="00C87B52">
        <w:rPr>
          <w:rFonts w:ascii="Arial" w:hAnsi="Arial" w:cs="Arial"/>
          <w:color w:val="403C3D"/>
          <w:sz w:val="20"/>
          <w:szCs w:val="20"/>
        </w:rPr>
        <w:t xml:space="preserve">. </w:t>
      </w:r>
      <w:r w:rsidRPr="00C87B52">
        <w:rPr>
          <w:rFonts w:ascii="Arial" w:hAnsi="Arial" w:cs="Arial"/>
          <w:color w:val="403C3D"/>
          <w:sz w:val="20"/>
          <w:szCs w:val="20"/>
        </w:rPr>
        <w:br/>
      </w:r>
      <w:r w:rsidRPr="00C87B52">
        <w:rPr>
          <w:rFonts w:ascii="Arial" w:hAnsi="Arial" w:cs="Arial"/>
          <w:color w:val="0D120B"/>
          <w:sz w:val="20"/>
          <w:szCs w:val="20"/>
        </w:rPr>
        <w:t xml:space="preserve">__ </w:t>
      </w:r>
      <w:proofErr w:type="gramStart"/>
      <w:r w:rsidRPr="00C87B52">
        <w:rPr>
          <w:rFonts w:ascii="Arial" w:hAnsi="Arial" w:cs="Arial"/>
          <w:color w:val="0D120B"/>
          <w:sz w:val="20"/>
          <w:szCs w:val="20"/>
        </w:rPr>
        <w:t>My</w:t>
      </w:r>
      <w:proofErr w:type="gramEnd"/>
      <w:r w:rsidRPr="00C87B52">
        <w:rPr>
          <w:rFonts w:ascii="Arial" w:hAnsi="Arial" w:cs="Arial"/>
          <w:color w:val="0D120B"/>
          <w:sz w:val="20"/>
          <w:szCs w:val="20"/>
        </w:rPr>
        <w:t xml:space="preserve"> mentee can count on me to be honest.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ind w:left="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0D120B"/>
          <w:sz w:val="20"/>
          <w:szCs w:val="20"/>
        </w:rPr>
        <w:t xml:space="preserve">__ </w:t>
      </w:r>
      <w:proofErr w:type="spellStart"/>
      <w:r w:rsidRPr="00C87B52">
        <w:rPr>
          <w:rFonts w:ascii="Arial" w:hAnsi="Arial" w:cs="Arial"/>
          <w:color w:val="0D120B"/>
          <w:sz w:val="20"/>
          <w:szCs w:val="20"/>
        </w:rPr>
        <w:t>He/She</w:t>
      </w:r>
      <w:proofErr w:type="spellEnd"/>
      <w:r w:rsidRPr="00C87B52">
        <w:rPr>
          <w:rFonts w:ascii="Arial" w:hAnsi="Arial" w:cs="Arial"/>
          <w:color w:val="0D120B"/>
          <w:sz w:val="20"/>
          <w:szCs w:val="20"/>
        </w:rPr>
        <w:t xml:space="preserve"> can count on me to follow through on my promises.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ind w:left="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I avoid any trust-breaking behaviors such as canceling appointments without compelling </w:t>
      </w:r>
    </w:p>
    <w:p w:rsidR="00C87B52" w:rsidRPr="00C87B52" w:rsidRDefault="00C87B52" w:rsidP="00C87B52">
      <w:pPr>
        <w:tabs>
          <w:tab w:val="left" w:pos="270"/>
          <w:tab w:val="left" w:pos="2088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sz w:val="20"/>
          <w:szCs w:val="20"/>
        </w:rPr>
        <w:tab/>
      </w:r>
      <w:proofErr w:type="gramStart"/>
      <w:r w:rsidRPr="00C87B52">
        <w:rPr>
          <w:rFonts w:ascii="Arial" w:hAnsi="Arial" w:cs="Arial"/>
          <w:color w:val="0D120B"/>
          <w:sz w:val="20"/>
          <w:szCs w:val="20"/>
        </w:rPr>
        <w:t>reasons</w:t>
      </w:r>
      <w:proofErr w:type="gramEnd"/>
      <w:r w:rsidRPr="00C87B52">
        <w:rPr>
          <w:rFonts w:ascii="Arial" w:hAnsi="Arial" w:cs="Arial"/>
          <w:color w:val="0D120B"/>
          <w:sz w:val="20"/>
          <w:szCs w:val="20"/>
        </w:rPr>
        <w:t xml:space="preserve">, talking negatively about others, or making excuses about why I don't follow through.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54" w:lineRule="exact"/>
        <w:ind w:left="270" w:right="619" w:hanging="26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0D120B"/>
          <w:sz w:val="20"/>
          <w:szCs w:val="20"/>
        </w:rPr>
        <w:t>_</w:t>
      </w:r>
      <w:r w:rsidRPr="00C87B52">
        <w:rPr>
          <w:rFonts w:ascii="Arial" w:hAnsi="Arial" w:cs="Arial"/>
          <w:color w:val="403C3D"/>
          <w:sz w:val="20"/>
          <w:szCs w:val="20"/>
        </w:rPr>
        <w:t xml:space="preserve">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I'm willing to forgive some mistakes my mentee makes because my trust in him/her is </w:t>
      </w:r>
      <w:r w:rsidRPr="00C87B52">
        <w:rPr>
          <w:rFonts w:ascii="Arial" w:hAnsi="Arial" w:cs="Arial"/>
          <w:color w:val="0D120B"/>
          <w:sz w:val="20"/>
          <w:szCs w:val="20"/>
        </w:rPr>
        <w:br/>
        <w:t xml:space="preserve">strong.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54" w:lineRule="exact"/>
        <w:ind w:left="270" w:right="619" w:hanging="265"/>
        <w:rPr>
          <w:rFonts w:ascii="Arial" w:hAnsi="Arial" w:cs="Arial"/>
          <w:color w:val="0D120B"/>
          <w:sz w:val="16"/>
          <w:szCs w:val="16"/>
        </w:rPr>
      </w:pP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b/>
          <w:bCs/>
          <w:color w:val="0D120B"/>
          <w:sz w:val="20"/>
          <w:szCs w:val="20"/>
        </w:rPr>
      </w:pPr>
      <w:r w:rsidRPr="00C87B52">
        <w:rPr>
          <w:rFonts w:ascii="Arial" w:hAnsi="Arial" w:cs="Arial"/>
          <w:b/>
          <w:bCs/>
          <w:color w:val="0D120B"/>
          <w:sz w:val="20"/>
          <w:szCs w:val="20"/>
        </w:rPr>
        <w:t xml:space="preserve">Process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I ask my mentee to take responsibility for scheduling our meetings. </w:t>
      </w:r>
      <w:r w:rsidRPr="00C87B52">
        <w:rPr>
          <w:rFonts w:ascii="Arial" w:hAnsi="Arial" w:cs="Arial"/>
          <w:color w:val="0D120B"/>
          <w:sz w:val="20"/>
          <w:szCs w:val="20"/>
        </w:rPr>
        <w:br/>
        <w:t>_</w:t>
      </w:r>
      <w:r w:rsidRPr="00C87B52">
        <w:rPr>
          <w:rFonts w:ascii="Arial" w:hAnsi="Arial" w:cs="Arial"/>
          <w:color w:val="403C3D"/>
          <w:sz w:val="20"/>
          <w:szCs w:val="20"/>
        </w:rPr>
        <w:t xml:space="preserve">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 like all or most of our meeting locations. </w:t>
      </w:r>
    </w:p>
    <w:p w:rsidR="00C87B52" w:rsidRPr="00C87B52" w:rsidRDefault="00C87B52" w:rsidP="00C87B52">
      <w:pPr>
        <w:autoSpaceDE w:val="0"/>
        <w:autoSpaceDN w:val="0"/>
        <w:adjustRightInd w:val="0"/>
        <w:spacing w:before="4" w:after="0" w:line="259" w:lineRule="exact"/>
        <w:ind w:left="5" w:right="3144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0D120B"/>
          <w:sz w:val="20"/>
          <w:szCs w:val="20"/>
        </w:rPr>
        <w:t>_</w:t>
      </w:r>
      <w:r w:rsidRPr="00C87B52">
        <w:rPr>
          <w:rFonts w:ascii="Arial" w:hAnsi="Arial" w:cs="Arial"/>
          <w:color w:val="403C3D"/>
          <w:sz w:val="20"/>
          <w:szCs w:val="20"/>
        </w:rPr>
        <w:t xml:space="preserve">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I've checked to be sure my mentee likes our meeting locations.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I like the length of our get-togethers.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59" w:lineRule="exact"/>
        <w:ind w:left="9" w:right="2131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I've checked to be sure my mentee likes the length of our get-togethers.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I'm satisfied with the way we conduct our meetings. </w:t>
      </w:r>
    </w:p>
    <w:p w:rsidR="00C87B52" w:rsidRPr="00C87B52" w:rsidRDefault="00C87B52" w:rsidP="00C87B52">
      <w:pPr>
        <w:autoSpaceDE w:val="0"/>
        <w:autoSpaceDN w:val="0"/>
        <w:adjustRightInd w:val="0"/>
        <w:spacing w:before="9" w:after="0" w:line="254" w:lineRule="exact"/>
        <w:ind w:left="5" w:right="1090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I've checked to be sure my mentee is satisfied with how we conduct our meetings.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I'm aware of the four stages of formal mentoring.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ind w:left="5" w:right="1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I'm helping us move through these four stages.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ind w:left="5" w:right="1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I've checked to see if my mentee likes the style and frequency of our communications.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ind w:left="5" w:right="15"/>
        <w:rPr>
          <w:rFonts w:ascii="Arial" w:hAnsi="Arial" w:cs="Arial"/>
          <w:color w:val="0D120B"/>
          <w:sz w:val="16"/>
          <w:szCs w:val="16"/>
        </w:rPr>
      </w:pP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b/>
          <w:bCs/>
          <w:color w:val="0D120B"/>
          <w:sz w:val="20"/>
          <w:szCs w:val="20"/>
        </w:rPr>
      </w:pPr>
      <w:r w:rsidRPr="00C87B52">
        <w:rPr>
          <w:rFonts w:ascii="Arial" w:hAnsi="Arial" w:cs="Arial"/>
          <w:b/>
          <w:bCs/>
          <w:color w:val="0D120B"/>
          <w:sz w:val="20"/>
          <w:szCs w:val="20"/>
        </w:rPr>
        <w:t>Progress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321" w:lineRule="exact"/>
        <w:ind w:left="24" w:right="1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</w:t>
      </w:r>
      <w:proofErr w:type="gramStart"/>
      <w:r w:rsidRPr="00C87B52">
        <w:rPr>
          <w:rFonts w:ascii="Arial" w:hAnsi="Arial" w:cs="Arial"/>
          <w:color w:val="0D120B"/>
          <w:sz w:val="20"/>
          <w:szCs w:val="20"/>
        </w:rPr>
        <w:t>My</w:t>
      </w:r>
      <w:proofErr w:type="gramEnd"/>
      <w:r w:rsidRPr="00C87B52">
        <w:rPr>
          <w:rFonts w:ascii="Arial" w:hAnsi="Arial" w:cs="Arial"/>
          <w:color w:val="0D120B"/>
          <w:sz w:val="20"/>
          <w:szCs w:val="20"/>
        </w:rPr>
        <w:t xml:space="preserve"> mentee has one or more specific goal(s) to work on with my help.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I make it easy for my mentee to ask for help.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54" w:lineRule="exact"/>
        <w:ind w:right="634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 ask my mentee to take the lead on identifying interesting learning experiences to try.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 sometimes suggest learning experiences for my mentee. </w:t>
      </w:r>
    </w:p>
    <w:p w:rsidR="00C87B52" w:rsidRPr="00C87B52" w:rsidRDefault="00C87B52" w:rsidP="00C87B52">
      <w:pPr>
        <w:autoSpaceDE w:val="0"/>
        <w:autoSpaceDN w:val="0"/>
        <w:adjustRightInd w:val="0"/>
        <w:spacing w:before="9" w:after="0" w:line="254" w:lineRule="exact"/>
        <w:ind w:right="725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>I ask my mentee do at least one learning activity in between our mentoring meetings</w:t>
      </w:r>
      <w:r w:rsidRPr="00C87B52">
        <w:rPr>
          <w:rFonts w:ascii="Arial" w:hAnsi="Arial" w:cs="Arial"/>
          <w:color w:val="403C3D"/>
          <w:sz w:val="20"/>
          <w:szCs w:val="20"/>
        </w:rPr>
        <w:t xml:space="preserve">. </w:t>
      </w:r>
      <w:r w:rsidRPr="00C87B52">
        <w:rPr>
          <w:rFonts w:ascii="Arial" w:hAnsi="Arial" w:cs="Arial"/>
          <w:color w:val="403C3D"/>
          <w:sz w:val="20"/>
          <w:szCs w:val="20"/>
        </w:rPr>
        <w:br/>
        <w:t>_</w:t>
      </w:r>
      <w:r w:rsidRPr="00C87B52">
        <w:rPr>
          <w:rFonts w:ascii="Arial" w:hAnsi="Arial" w:cs="Arial"/>
          <w:color w:val="60615A"/>
          <w:sz w:val="20"/>
          <w:szCs w:val="20"/>
        </w:rPr>
        <w:t xml:space="preserve">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 ask for the results of his/her learning and discuss it with him/her. </w:t>
      </w:r>
    </w:p>
    <w:p w:rsidR="00C87B52" w:rsidRPr="00C87B52" w:rsidRDefault="00C87B52" w:rsidP="00C87B52">
      <w:pPr>
        <w:autoSpaceDE w:val="0"/>
        <w:autoSpaceDN w:val="0"/>
        <w:adjustRightInd w:val="0"/>
        <w:spacing w:before="4" w:after="0" w:line="254" w:lineRule="exact"/>
        <w:ind w:right="317"/>
        <w:rPr>
          <w:rFonts w:ascii="Arial" w:hAnsi="Arial" w:cs="Arial"/>
          <w:color w:val="0D120B"/>
          <w:sz w:val="20"/>
          <w:szCs w:val="20"/>
        </w:rPr>
      </w:pP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proofErr w:type="gramStart"/>
      <w:r w:rsidRPr="00C87B52">
        <w:rPr>
          <w:rFonts w:ascii="Arial" w:hAnsi="Arial" w:cs="Arial"/>
          <w:color w:val="0D120B"/>
          <w:sz w:val="20"/>
          <w:szCs w:val="20"/>
        </w:rPr>
        <w:t>Since</w:t>
      </w:r>
      <w:proofErr w:type="gramEnd"/>
      <w:r w:rsidRPr="00C87B52">
        <w:rPr>
          <w:rFonts w:ascii="Arial" w:hAnsi="Arial" w:cs="Arial"/>
          <w:color w:val="0D120B"/>
          <w:sz w:val="20"/>
          <w:szCs w:val="20"/>
        </w:rPr>
        <w:t xml:space="preserve"> starting to meet with me, my mentee has made significant progress toward goal(s).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_ I'm making notable progress in my ability to mentor. </w:t>
      </w:r>
    </w:p>
    <w:p w:rsidR="00C87B52" w:rsidRPr="00C87B52" w:rsidRDefault="00C87B52" w:rsidP="00C87B52">
      <w:pPr>
        <w:autoSpaceDE w:val="0"/>
        <w:autoSpaceDN w:val="0"/>
        <w:adjustRightInd w:val="0"/>
        <w:spacing w:before="9" w:after="0" w:line="254" w:lineRule="exact"/>
        <w:ind w:right="2611"/>
        <w:rPr>
          <w:rFonts w:ascii="Arial" w:hAnsi="Arial" w:cs="Arial"/>
          <w:sz w:val="20"/>
          <w:szCs w:val="20"/>
          <w:lang w:val="en"/>
        </w:rPr>
      </w:pPr>
      <w:r w:rsidRPr="00C87B52">
        <w:rPr>
          <w:rFonts w:ascii="Arial" w:hAnsi="Arial" w:cs="Arial"/>
          <w:color w:val="403C3D"/>
          <w:sz w:val="20"/>
          <w:szCs w:val="20"/>
        </w:rPr>
        <w:t>_</w:t>
      </w:r>
      <w:r w:rsidRPr="00C87B52">
        <w:rPr>
          <w:rFonts w:ascii="Arial" w:hAnsi="Arial" w:cs="Arial"/>
          <w:color w:val="0D120B"/>
          <w:sz w:val="20"/>
          <w:szCs w:val="20"/>
        </w:rPr>
        <w:t>_ I'm helping my mentee learn more about be</w:t>
      </w:r>
      <w:r w:rsidRPr="00C87B52">
        <w:rPr>
          <w:rFonts w:ascii="Arial" w:hAnsi="Arial" w:cs="Arial"/>
          <w:color w:val="403C3D"/>
          <w:sz w:val="20"/>
          <w:szCs w:val="20"/>
        </w:rPr>
        <w:t>i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ng an effective mentee. </w:t>
      </w:r>
      <w:r w:rsidRPr="00C87B52">
        <w:rPr>
          <w:rFonts w:ascii="Arial" w:hAnsi="Arial" w:cs="Arial"/>
          <w:color w:val="0D120B"/>
          <w:sz w:val="20"/>
          <w:szCs w:val="20"/>
        </w:rPr>
        <w:br/>
      </w:r>
      <w:r w:rsidRPr="00C87B52">
        <w:rPr>
          <w:rFonts w:ascii="Arial" w:hAnsi="Arial" w:cs="Arial"/>
          <w:color w:val="403C3D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0D120B"/>
          <w:sz w:val="20"/>
          <w:szCs w:val="20"/>
        </w:rPr>
        <w:t xml:space="preserve">I help my mentee celebrate their/our progress.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40" w:lineRule="exact"/>
        <w:ind w:left="24" w:right="14"/>
        <w:rPr>
          <w:rFonts w:ascii="Arial" w:hAnsi="Arial" w:cs="Arial"/>
          <w:b/>
          <w:bCs/>
          <w:color w:val="323430"/>
          <w:sz w:val="20"/>
          <w:szCs w:val="20"/>
        </w:rPr>
      </w:pPr>
    </w:p>
    <w:p w:rsidR="00C87B52" w:rsidRPr="00C87B52" w:rsidRDefault="00C87B52" w:rsidP="00C87B52">
      <w:pPr>
        <w:autoSpaceDE w:val="0"/>
        <w:autoSpaceDN w:val="0"/>
        <w:adjustRightInd w:val="0"/>
        <w:spacing w:after="0" w:line="240" w:lineRule="exact"/>
        <w:ind w:left="24" w:right="14"/>
        <w:rPr>
          <w:rFonts w:ascii="Arial" w:hAnsi="Arial" w:cs="Arial"/>
          <w:b/>
          <w:bCs/>
          <w:color w:val="323430"/>
          <w:sz w:val="20"/>
          <w:szCs w:val="20"/>
        </w:rPr>
      </w:pPr>
      <w:r w:rsidRPr="00C87B52">
        <w:rPr>
          <w:rFonts w:ascii="Arial" w:hAnsi="Arial" w:cs="Arial"/>
          <w:b/>
          <w:bCs/>
          <w:color w:val="323430"/>
          <w:sz w:val="20"/>
          <w:szCs w:val="20"/>
        </w:rPr>
        <w:t xml:space="preserve">Feedback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40" w:lineRule="exact"/>
        <w:ind w:left="24" w:right="14"/>
        <w:rPr>
          <w:rFonts w:ascii="Arial" w:hAnsi="Arial" w:cs="Arial"/>
          <w:color w:val="323430"/>
          <w:sz w:val="20"/>
          <w:szCs w:val="20"/>
        </w:rPr>
      </w:pPr>
      <w:r w:rsidRPr="00C87B52">
        <w:rPr>
          <w:rFonts w:ascii="Arial" w:hAnsi="Arial" w:cs="Arial"/>
          <w:color w:val="5A5C5C"/>
          <w:sz w:val="20"/>
          <w:szCs w:val="20"/>
        </w:rPr>
        <w:t>_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_ I asked my mentee how and </w:t>
      </w:r>
      <w:r w:rsidRPr="00C87B52">
        <w:rPr>
          <w:rFonts w:ascii="Arial" w:hAnsi="Arial" w:cs="Arial"/>
          <w:color w:val="C1C6C7"/>
          <w:sz w:val="20"/>
          <w:szCs w:val="20"/>
        </w:rPr>
        <w:t>.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how often he/she wants positive feedback. </w:t>
      </w:r>
      <w:r w:rsidRPr="00C87B52">
        <w:rPr>
          <w:rFonts w:ascii="Arial" w:hAnsi="Arial" w:cs="Arial"/>
          <w:color w:val="323430"/>
          <w:sz w:val="20"/>
          <w:szCs w:val="20"/>
        </w:rPr>
        <w:br/>
      </w:r>
      <w:r w:rsidRPr="00C87B52">
        <w:rPr>
          <w:rFonts w:ascii="Arial" w:hAnsi="Arial" w:cs="Arial"/>
          <w:color w:val="5A5C5C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I provide enough positive feedback to my mentee.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5A5C5C"/>
          <w:sz w:val="20"/>
          <w:szCs w:val="20"/>
        </w:rPr>
      </w:pPr>
      <w:r w:rsidRPr="00C87B52">
        <w:rPr>
          <w:rFonts w:ascii="Arial" w:hAnsi="Arial" w:cs="Arial"/>
          <w:color w:val="5A5C5C"/>
          <w:sz w:val="20"/>
          <w:szCs w:val="20"/>
        </w:rPr>
        <w:t>_</w:t>
      </w:r>
      <w:r w:rsidRPr="00C87B52">
        <w:rPr>
          <w:rFonts w:ascii="Arial" w:hAnsi="Arial" w:cs="Arial"/>
          <w:color w:val="323430"/>
          <w:sz w:val="20"/>
          <w:szCs w:val="20"/>
        </w:rPr>
        <w:t>_ I asked my mentee how he/she wants corrective feedback</w:t>
      </w:r>
      <w:r w:rsidRPr="00C87B52">
        <w:rPr>
          <w:rFonts w:ascii="Arial" w:hAnsi="Arial" w:cs="Arial"/>
          <w:color w:val="5A5C5C"/>
          <w:sz w:val="20"/>
          <w:szCs w:val="20"/>
        </w:rPr>
        <w:t xml:space="preserve">. </w:t>
      </w:r>
    </w:p>
    <w:p w:rsidR="00C87B52" w:rsidRPr="00C87B52" w:rsidRDefault="00C87B52" w:rsidP="00C87B52">
      <w:pPr>
        <w:autoSpaceDE w:val="0"/>
        <w:autoSpaceDN w:val="0"/>
        <w:adjustRightInd w:val="0"/>
        <w:spacing w:before="4" w:after="0" w:line="254" w:lineRule="exact"/>
        <w:ind w:right="868"/>
        <w:rPr>
          <w:rFonts w:ascii="Arial" w:hAnsi="Arial" w:cs="Arial"/>
          <w:color w:val="323430"/>
          <w:sz w:val="20"/>
          <w:szCs w:val="20"/>
        </w:rPr>
      </w:pPr>
      <w:r w:rsidRPr="00C87B52">
        <w:rPr>
          <w:rFonts w:ascii="Arial" w:hAnsi="Arial" w:cs="Arial"/>
          <w:color w:val="323430"/>
          <w:sz w:val="20"/>
          <w:szCs w:val="20"/>
        </w:rPr>
        <w:t>_</w:t>
      </w:r>
      <w:r w:rsidRPr="00C87B52">
        <w:rPr>
          <w:rFonts w:ascii="Arial" w:hAnsi="Arial" w:cs="Arial"/>
          <w:color w:val="5A5C5C"/>
          <w:sz w:val="20"/>
          <w:szCs w:val="20"/>
        </w:rPr>
        <w:t xml:space="preserve">_ </w:t>
      </w:r>
      <w:r w:rsidRPr="00C87B52">
        <w:rPr>
          <w:rFonts w:ascii="Arial" w:hAnsi="Arial" w:cs="Arial"/>
          <w:color w:val="323430"/>
          <w:sz w:val="20"/>
          <w:szCs w:val="20"/>
        </w:rPr>
        <w:t>I give my mentee positive feedback about his/her actions and personal qua</w:t>
      </w:r>
      <w:r w:rsidRPr="00C87B52">
        <w:rPr>
          <w:rFonts w:ascii="Arial" w:hAnsi="Arial" w:cs="Arial"/>
          <w:color w:val="5A5C5C"/>
          <w:sz w:val="20"/>
          <w:szCs w:val="20"/>
        </w:rPr>
        <w:t>li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ties </w:t>
      </w:r>
      <w:r w:rsidRPr="00C87B52">
        <w:rPr>
          <w:rFonts w:ascii="Arial" w:hAnsi="Arial" w:cs="Arial"/>
          <w:color w:val="323430"/>
          <w:sz w:val="20"/>
          <w:szCs w:val="20"/>
        </w:rPr>
        <w:br/>
      </w:r>
      <w:r w:rsidRPr="00C87B52">
        <w:rPr>
          <w:rFonts w:ascii="Arial" w:hAnsi="Arial" w:cs="Arial"/>
          <w:color w:val="5A5C5C"/>
          <w:sz w:val="20"/>
          <w:szCs w:val="20"/>
        </w:rPr>
        <w:t>_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_ I give my mentee enough corrective feedback.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323430"/>
          <w:sz w:val="20"/>
          <w:szCs w:val="20"/>
        </w:rPr>
      </w:pPr>
      <w:r w:rsidRPr="00C87B52">
        <w:rPr>
          <w:rFonts w:ascii="Arial" w:hAnsi="Arial" w:cs="Arial"/>
          <w:color w:val="5A5C5C"/>
          <w:sz w:val="20"/>
          <w:szCs w:val="20"/>
        </w:rPr>
        <w:t>_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_ I graciously receive positive feedback from my mentee.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323430"/>
          <w:sz w:val="20"/>
          <w:szCs w:val="20"/>
        </w:rPr>
      </w:pPr>
      <w:r w:rsidRPr="00C87B52">
        <w:rPr>
          <w:rFonts w:ascii="Arial" w:hAnsi="Arial" w:cs="Arial"/>
          <w:color w:val="5A5C5C"/>
          <w:sz w:val="20"/>
          <w:szCs w:val="20"/>
        </w:rPr>
        <w:t>_</w:t>
      </w:r>
      <w:r w:rsidRPr="00C87B52">
        <w:rPr>
          <w:rFonts w:ascii="Arial" w:hAnsi="Arial" w:cs="Arial"/>
          <w:color w:val="323430"/>
          <w:sz w:val="20"/>
          <w:szCs w:val="20"/>
        </w:rPr>
        <w:t>_ I encourage my mentee to show appreciation to me and other he</w:t>
      </w:r>
      <w:r w:rsidRPr="00C87B52">
        <w:rPr>
          <w:rFonts w:ascii="Arial" w:hAnsi="Arial" w:cs="Arial"/>
          <w:color w:val="5A5C5C"/>
          <w:sz w:val="20"/>
          <w:szCs w:val="20"/>
        </w:rPr>
        <w:t>l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pers. </w:t>
      </w:r>
    </w:p>
    <w:p w:rsidR="00C87B52" w:rsidRPr="00C87B52" w:rsidRDefault="00C87B52" w:rsidP="00C87B52">
      <w:pPr>
        <w:autoSpaceDE w:val="0"/>
        <w:autoSpaceDN w:val="0"/>
        <w:adjustRightInd w:val="0"/>
        <w:spacing w:before="4" w:after="0" w:line="254" w:lineRule="exact"/>
        <w:ind w:right="868"/>
        <w:rPr>
          <w:rFonts w:ascii="Arial" w:hAnsi="Arial" w:cs="Arial"/>
          <w:color w:val="323430"/>
          <w:sz w:val="20"/>
          <w:szCs w:val="20"/>
        </w:rPr>
      </w:pPr>
      <w:r w:rsidRPr="00C87B52">
        <w:rPr>
          <w:rFonts w:ascii="Arial" w:hAnsi="Arial" w:cs="Arial"/>
          <w:color w:val="323430"/>
          <w:sz w:val="20"/>
          <w:szCs w:val="20"/>
        </w:rPr>
        <w:t>__ I asked my mentee to give me corrective feedback about my mentor</w:t>
      </w:r>
      <w:r w:rsidRPr="00C87B52">
        <w:rPr>
          <w:rFonts w:ascii="Arial" w:hAnsi="Arial" w:cs="Arial"/>
          <w:color w:val="5A5C5C"/>
          <w:sz w:val="20"/>
          <w:szCs w:val="20"/>
        </w:rPr>
        <w:t>i</w:t>
      </w:r>
      <w:r w:rsidRPr="00C87B52">
        <w:rPr>
          <w:rFonts w:ascii="Arial" w:hAnsi="Arial" w:cs="Arial"/>
          <w:color w:val="323430"/>
          <w:sz w:val="20"/>
          <w:szCs w:val="20"/>
        </w:rPr>
        <w:t xml:space="preserve">ng efforts. </w:t>
      </w:r>
      <w:r w:rsidRPr="00C87B52">
        <w:rPr>
          <w:rFonts w:ascii="Arial" w:hAnsi="Arial" w:cs="Arial"/>
          <w:color w:val="323430"/>
          <w:sz w:val="20"/>
          <w:szCs w:val="20"/>
        </w:rPr>
        <w:br/>
        <w:t>_</w:t>
      </w:r>
      <w:r w:rsidRPr="00C87B52">
        <w:rPr>
          <w:rFonts w:ascii="Arial" w:hAnsi="Arial" w:cs="Arial"/>
          <w:color w:val="5A5C5C"/>
          <w:sz w:val="20"/>
          <w:szCs w:val="20"/>
        </w:rPr>
        <w:t xml:space="preserve">_ </w:t>
      </w:r>
      <w:proofErr w:type="gramStart"/>
      <w:r w:rsidRPr="00C87B52">
        <w:rPr>
          <w:rFonts w:ascii="Arial" w:hAnsi="Arial" w:cs="Arial"/>
          <w:color w:val="323430"/>
          <w:sz w:val="20"/>
          <w:szCs w:val="20"/>
        </w:rPr>
        <w:t>When</w:t>
      </w:r>
      <w:proofErr w:type="gramEnd"/>
      <w:r w:rsidRPr="00C87B52">
        <w:rPr>
          <w:rFonts w:ascii="Arial" w:hAnsi="Arial" w:cs="Arial"/>
          <w:color w:val="323430"/>
          <w:sz w:val="20"/>
          <w:szCs w:val="20"/>
        </w:rPr>
        <w:t xml:space="preserve"> I receive corrective feedback from my mentee, I'm usually non-defensive. </w:t>
      </w:r>
    </w:p>
    <w:p w:rsidR="00C87B52" w:rsidRPr="00C87B52" w:rsidRDefault="00C87B52" w:rsidP="00C87B52">
      <w:pPr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0"/>
          <w:szCs w:val="20"/>
          <w:lang w:val="en"/>
        </w:rPr>
      </w:pPr>
      <w:r w:rsidRPr="00C87B52">
        <w:rPr>
          <w:rFonts w:ascii="Arial" w:hAnsi="Arial" w:cs="Arial"/>
          <w:color w:val="5A5C5C"/>
          <w:sz w:val="20"/>
          <w:szCs w:val="20"/>
        </w:rPr>
        <w:t xml:space="preserve">__ </w:t>
      </w:r>
      <w:r w:rsidRPr="00C87B52">
        <w:rPr>
          <w:rFonts w:ascii="Arial" w:hAnsi="Arial" w:cs="Arial"/>
          <w:color w:val="323430"/>
          <w:sz w:val="20"/>
          <w:szCs w:val="20"/>
        </w:rPr>
        <w:t>When I receive correct</w:t>
      </w:r>
      <w:r w:rsidRPr="00C87B52">
        <w:rPr>
          <w:rFonts w:ascii="Arial" w:hAnsi="Arial" w:cs="Arial"/>
          <w:color w:val="5A5C5C"/>
          <w:sz w:val="20"/>
          <w:szCs w:val="20"/>
        </w:rPr>
        <w:t>i</w:t>
      </w:r>
      <w:r w:rsidRPr="00C87B52">
        <w:rPr>
          <w:rFonts w:ascii="Arial" w:hAnsi="Arial" w:cs="Arial"/>
          <w:color w:val="323430"/>
          <w:sz w:val="20"/>
          <w:szCs w:val="20"/>
        </w:rPr>
        <w:t>ve feedback from my mentee, I take immediate steps to apply it</w:t>
      </w:r>
      <w:r w:rsidRPr="00C87B5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C4398" w:rsidRDefault="002C4398" w:rsidP="002C4398">
      <w:pPr>
        <w:autoSpaceDE w:val="0"/>
        <w:autoSpaceDN w:val="0"/>
        <w:adjustRightInd w:val="0"/>
        <w:spacing w:after="0" w:line="436" w:lineRule="exact"/>
        <w:ind w:left="1055" w:right="701"/>
        <w:rPr>
          <w:rFonts w:ascii="Times New Roman" w:hAnsi="Times New Roman" w:cs="Times New Roman"/>
          <w:b/>
          <w:bCs/>
          <w:color w:val="3A3F3C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3A3F3C"/>
          <w:sz w:val="39"/>
          <w:szCs w:val="39"/>
        </w:rPr>
        <w:lastRenderedPageBreak/>
        <w:t xml:space="preserve">Personal Vision Statement Worksheet </w:t>
      </w:r>
    </w:p>
    <w:tbl>
      <w:tblPr>
        <w:tblStyle w:val="TableGrid"/>
        <w:tblW w:w="9355" w:type="dxa"/>
        <w:tblInd w:w="9" w:type="dxa"/>
        <w:tblLook w:val="04A0" w:firstRow="1" w:lastRow="0" w:firstColumn="1" w:lastColumn="0" w:noHBand="0" w:noVBand="1"/>
      </w:tblPr>
      <w:tblGrid>
        <w:gridCol w:w="9355"/>
      </w:tblGrid>
      <w:tr w:rsidR="002C4398" w:rsidTr="002C4398">
        <w:trPr>
          <w:trHeight w:val="3158"/>
        </w:trPr>
        <w:tc>
          <w:tcPr>
            <w:tcW w:w="9355" w:type="dxa"/>
          </w:tcPr>
          <w:p w:rsidR="002C4398" w:rsidRDefault="002C4398" w:rsidP="002C4398">
            <w:pPr>
              <w:autoSpaceDE w:val="0"/>
              <w:autoSpaceDN w:val="0"/>
              <w:adjustRightInd w:val="0"/>
              <w:spacing w:line="278" w:lineRule="exact"/>
              <w:ind w:left="9" w:right="322"/>
              <w:rPr>
                <w:rFonts w:ascii="Arial" w:hAnsi="Arial" w:cs="Arial"/>
                <w:color w:val="10140F"/>
                <w:sz w:val="23"/>
                <w:szCs w:val="23"/>
              </w:rPr>
            </w:pPr>
            <w:r>
              <w:rPr>
                <w:rFonts w:ascii="Arial" w:hAnsi="Arial" w:cs="Arial"/>
                <w:color w:val="10140F"/>
                <w:sz w:val="23"/>
                <w:szCs w:val="23"/>
              </w:rPr>
              <w:t xml:space="preserve">These are the main things that motivate me and bring me personal and </w:t>
            </w:r>
            <w:r>
              <w:rPr>
                <w:rFonts w:ascii="Arial" w:hAnsi="Arial" w:cs="Arial"/>
                <w:color w:val="10140F"/>
                <w:sz w:val="23"/>
                <w:szCs w:val="23"/>
              </w:rPr>
              <w:br/>
              <w:t xml:space="preserve">professional satisfaction: </w:t>
            </w:r>
          </w:p>
        </w:tc>
      </w:tr>
      <w:tr w:rsidR="002C4398" w:rsidTr="002C4398">
        <w:trPr>
          <w:trHeight w:val="2789"/>
        </w:trPr>
        <w:tc>
          <w:tcPr>
            <w:tcW w:w="9355" w:type="dxa"/>
          </w:tcPr>
          <w:p w:rsidR="002C4398" w:rsidRDefault="002C4398" w:rsidP="002C4398">
            <w:pPr>
              <w:autoSpaceDE w:val="0"/>
              <w:autoSpaceDN w:val="0"/>
              <w:adjustRightInd w:val="0"/>
              <w:spacing w:line="278" w:lineRule="exact"/>
              <w:ind w:left="14" w:right="701"/>
              <w:rPr>
                <w:rFonts w:ascii="Arial" w:hAnsi="Arial" w:cs="Arial"/>
                <w:color w:val="10140F"/>
                <w:sz w:val="23"/>
                <w:szCs w:val="23"/>
              </w:rPr>
            </w:pPr>
            <w:r>
              <w:rPr>
                <w:rFonts w:ascii="Arial" w:hAnsi="Arial" w:cs="Arial"/>
                <w:color w:val="10140F"/>
                <w:sz w:val="23"/>
                <w:szCs w:val="23"/>
              </w:rPr>
              <w:t>My greatest strengths/abilit</w:t>
            </w:r>
            <w:r>
              <w:rPr>
                <w:rFonts w:ascii="Arial" w:hAnsi="Arial" w:cs="Arial"/>
                <w:color w:val="3A3F3C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10140F"/>
                <w:sz w:val="23"/>
                <w:szCs w:val="23"/>
              </w:rPr>
              <w:t xml:space="preserve">es/traits/things I do best: </w:t>
            </w:r>
          </w:p>
        </w:tc>
      </w:tr>
      <w:tr w:rsidR="002C4398" w:rsidTr="002C4398">
        <w:trPr>
          <w:trHeight w:val="2978"/>
        </w:trPr>
        <w:tc>
          <w:tcPr>
            <w:tcW w:w="9355" w:type="dxa"/>
          </w:tcPr>
          <w:p w:rsidR="002C4398" w:rsidRDefault="002C4398" w:rsidP="002C4398">
            <w:pPr>
              <w:autoSpaceDE w:val="0"/>
              <w:autoSpaceDN w:val="0"/>
              <w:adjustRightInd w:val="0"/>
              <w:spacing w:line="278" w:lineRule="exact"/>
              <w:ind w:left="9"/>
              <w:rPr>
                <w:rFonts w:ascii="Arial" w:hAnsi="Arial" w:cs="Arial"/>
                <w:color w:val="10140F"/>
                <w:sz w:val="23"/>
                <w:szCs w:val="23"/>
              </w:rPr>
            </w:pPr>
            <w:r>
              <w:rPr>
                <w:rFonts w:ascii="Arial" w:hAnsi="Arial" w:cs="Arial"/>
                <w:color w:val="10140F"/>
                <w:sz w:val="23"/>
                <w:szCs w:val="23"/>
              </w:rPr>
              <w:t xml:space="preserve">At least two things I can start </w:t>
            </w:r>
            <w:proofErr w:type="spellStart"/>
            <w:r>
              <w:rPr>
                <w:rFonts w:ascii="Arial" w:hAnsi="Arial" w:cs="Arial"/>
                <w:color w:val="10140F"/>
                <w:sz w:val="23"/>
                <w:szCs w:val="23"/>
              </w:rPr>
              <w:t>doinq</w:t>
            </w:r>
            <w:proofErr w:type="spellEnd"/>
            <w:r>
              <w:rPr>
                <w:rFonts w:ascii="Arial" w:hAnsi="Arial" w:cs="Arial"/>
                <w:color w:val="10140F"/>
                <w:sz w:val="23"/>
                <w:szCs w:val="23"/>
              </w:rPr>
              <w:t xml:space="preserve">/do more often that use my strengths, </w:t>
            </w:r>
            <w:r>
              <w:rPr>
                <w:rFonts w:ascii="Arial" w:hAnsi="Arial" w:cs="Arial"/>
                <w:color w:val="10140F"/>
                <w:sz w:val="23"/>
                <w:szCs w:val="23"/>
              </w:rPr>
              <w:br/>
              <w:t xml:space="preserve">etc.: </w:t>
            </w:r>
          </w:p>
        </w:tc>
      </w:tr>
      <w:tr w:rsidR="002C4398" w:rsidTr="002C4398">
        <w:trPr>
          <w:trHeight w:val="3239"/>
        </w:trPr>
        <w:tc>
          <w:tcPr>
            <w:tcW w:w="9355" w:type="dxa"/>
          </w:tcPr>
          <w:p w:rsidR="002C4398" w:rsidRDefault="002C4398" w:rsidP="002C4398">
            <w:pPr>
              <w:autoSpaceDE w:val="0"/>
              <w:autoSpaceDN w:val="0"/>
              <w:adjustRightInd w:val="0"/>
              <w:spacing w:line="278" w:lineRule="exact"/>
              <w:ind w:right="322"/>
              <w:rPr>
                <w:rFonts w:ascii="Arial" w:hAnsi="Arial" w:cs="Arial"/>
                <w:color w:val="10140F"/>
                <w:sz w:val="23"/>
                <w:szCs w:val="23"/>
              </w:rPr>
            </w:pPr>
            <w:r>
              <w:rPr>
                <w:rFonts w:ascii="Arial" w:hAnsi="Arial" w:cs="Arial"/>
                <w:color w:val="10140F"/>
                <w:sz w:val="23"/>
                <w:szCs w:val="23"/>
              </w:rPr>
              <w:t xml:space="preserve">This is my </w:t>
            </w:r>
            <w:r>
              <w:rPr>
                <w:rFonts w:ascii="Arial" w:hAnsi="Arial" w:cs="Arial"/>
                <w:b/>
                <w:bCs/>
                <w:color w:val="10140F"/>
                <w:sz w:val="24"/>
                <w:szCs w:val="24"/>
              </w:rPr>
              <w:t>Personal Vision Statement:</w:t>
            </w:r>
          </w:p>
        </w:tc>
      </w:tr>
    </w:tbl>
    <w:p w:rsidR="00CB7280" w:rsidRDefault="001638E9" w:rsidP="00CB7280">
      <w:pPr>
        <w:tabs>
          <w:tab w:val="center" w:pos="740"/>
          <w:tab w:val="center" w:pos="3202"/>
          <w:tab w:val="center" w:pos="5645"/>
          <w:tab w:val="center" w:pos="6720"/>
        </w:tabs>
        <w:autoSpaceDE w:val="0"/>
        <w:autoSpaceDN w:val="0"/>
        <w:adjustRightInd w:val="0"/>
        <w:spacing w:after="0" w:line="86" w:lineRule="exact"/>
        <w:rPr>
          <w:rFonts w:ascii="Courier New" w:hAnsi="Courier New" w:cs="Courier New"/>
          <w:color w:val="343430"/>
          <w:sz w:val="16"/>
          <w:szCs w:val="16"/>
        </w:rPr>
      </w:pPr>
      <w:r>
        <w:rPr>
          <w:rFonts w:ascii="Courier New" w:hAnsi="Courier New" w:cs="Courier New"/>
          <w:color w:val="343430"/>
          <w:sz w:val="15"/>
          <w:szCs w:val="15"/>
        </w:rPr>
        <w:tab/>
      </w:r>
      <w:r w:rsidR="00CB7280">
        <w:rPr>
          <w:rFonts w:ascii="Courier New" w:hAnsi="Courier New" w:cs="Courier New"/>
          <w:color w:val="343430"/>
          <w:sz w:val="15"/>
          <w:szCs w:val="15"/>
        </w:rPr>
        <w:t>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</w:t>
      </w:r>
      <w:r w:rsidR="00CB7280">
        <w:rPr>
          <w:rFonts w:ascii="Courier New" w:hAnsi="Courier New" w:cs="Courier New"/>
          <w:color w:val="343430"/>
          <w:sz w:val="15"/>
          <w:szCs w:val="15"/>
        </w:rPr>
        <w:t>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</w:t>
      </w:r>
      <w:r w:rsidR="00CB7280">
        <w:rPr>
          <w:rFonts w:ascii="Courier New" w:hAnsi="Courier New" w:cs="Courier New"/>
          <w:color w:val="343430"/>
          <w:sz w:val="15"/>
          <w:szCs w:val="15"/>
        </w:rPr>
        <w:t>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----</w:t>
      </w:r>
      <w:r w:rsidR="00CB7280">
        <w:rPr>
          <w:rFonts w:ascii="Courier New" w:hAnsi="Courier New" w:cs="Courier New"/>
          <w:color w:val="343430"/>
          <w:sz w:val="15"/>
          <w:szCs w:val="15"/>
        </w:rPr>
        <w:t>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---</w:t>
      </w:r>
      <w:r w:rsidR="00CB7280">
        <w:rPr>
          <w:rFonts w:ascii="Courier New" w:hAnsi="Courier New" w:cs="Courier New"/>
          <w:color w:val="161A15"/>
          <w:sz w:val="15"/>
          <w:szCs w:val="15"/>
        </w:rPr>
        <w:t>-</w:t>
      </w:r>
      <w:r w:rsidR="00CB7280">
        <w:rPr>
          <w:rFonts w:ascii="Courier New" w:hAnsi="Courier New" w:cs="Courier New"/>
          <w:color w:val="343430"/>
          <w:sz w:val="15"/>
          <w:szCs w:val="15"/>
        </w:rPr>
        <w:t>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</w:t>
      </w:r>
      <w:r w:rsidR="00CB7280">
        <w:rPr>
          <w:rFonts w:ascii="Courier New" w:hAnsi="Courier New" w:cs="Courier New"/>
          <w:color w:val="161A15"/>
          <w:sz w:val="15"/>
          <w:szCs w:val="15"/>
        </w:rPr>
        <w:t>-</w:t>
      </w:r>
      <w:r>
        <w:rPr>
          <w:rFonts w:ascii="Courier New" w:hAnsi="Courier New" w:cs="Courier New"/>
          <w:color w:val="161A15"/>
          <w:sz w:val="15"/>
          <w:szCs w:val="15"/>
        </w:rPr>
        <w:t>------------------</w:t>
      </w:r>
      <w:r w:rsidR="00CB7280">
        <w:rPr>
          <w:rFonts w:ascii="Courier New" w:hAnsi="Courier New" w:cs="Courier New"/>
          <w:color w:val="161A15"/>
          <w:sz w:val="15"/>
          <w:szCs w:val="15"/>
        </w:rPr>
        <w:t>--</w:t>
      </w:r>
      <w:r w:rsidR="00CB7280">
        <w:rPr>
          <w:rFonts w:ascii="Courier New" w:hAnsi="Courier New" w:cs="Courier New"/>
          <w:color w:val="494A46"/>
          <w:sz w:val="15"/>
          <w:szCs w:val="15"/>
        </w:rPr>
        <w:t>-</w:t>
      </w:r>
      <w:r w:rsidR="00CB7280">
        <w:rPr>
          <w:rFonts w:ascii="Courier New" w:hAnsi="Courier New" w:cs="Courier New"/>
          <w:color w:val="161A15"/>
          <w:sz w:val="15"/>
          <w:szCs w:val="15"/>
        </w:rPr>
        <w:t>-</w:t>
      </w:r>
      <w:r w:rsidR="00CB7280">
        <w:rPr>
          <w:rFonts w:ascii="Courier New" w:hAnsi="Courier New" w:cs="Courier New"/>
          <w:color w:val="000300"/>
          <w:sz w:val="15"/>
          <w:szCs w:val="15"/>
        </w:rPr>
        <w:t>-</w:t>
      </w:r>
      <w:r w:rsidR="00CB7280">
        <w:rPr>
          <w:rFonts w:ascii="Courier New" w:hAnsi="Courier New" w:cs="Courier New"/>
          <w:color w:val="161A15"/>
          <w:sz w:val="15"/>
          <w:szCs w:val="15"/>
        </w:rPr>
        <w:t xml:space="preserve">- </w:t>
      </w:r>
      <w:r w:rsidR="00CB7280">
        <w:rPr>
          <w:rFonts w:ascii="Courier New" w:hAnsi="Courier New" w:cs="Courier New"/>
          <w:color w:val="161A15"/>
          <w:sz w:val="15"/>
          <w:szCs w:val="15"/>
        </w:rPr>
        <w:tab/>
      </w:r>
      <w:r w:rsidR="00CB7280">
        <w:rPr>
          <w:rFonts w:ascii="Courier New" w:hAnsi="Courier New" w:cs="Courier New"/>
          <w:color w:val="161A15"/>
          <w:sz w:val="15"/>
          <w:szCs w:val="15"/>
        </w:rPr>
        <w:tab/>
      </w:r>
      <w:r w:rsidR="00CB7280">
        <w:rPr>
          <w:rFonts w:ascii="Courier New" w:hAnsi="Courier New" w:cs="Courier New"/>
          <w:color w:val="000300"/>
          <w:sz w:val="16"/>
          <w:szCs w:val="16"/>
        </w:rPr>
        <w:t>-</w:t>
      </w:r>
      <w:r w:rsidR="00CB7280">
        <w:rPr>
          <w:rFonts w:ascii="Courier New" w:hAnsi="Courier New" w:cs="Courier New"/>
          <w:color w:val="161A15"/>
          <w:sz w:val="16"/>
          <w:szCs w:val="16"/>
        </w:rPr>
        <w:t>-</w:t>
      </w:r>
      <w:r w:rsidR="00CB7280">
        <w:rPr>
          <w:rFonts w:ascii="Courier New" w:hAnsi="Courier New" w:cs="Courier New"/>
          <w:color w:val="000300"/>
          <w:sz w:val="16"/>
          <w:szCs w:val="16"/>
        </w:rPr>
        <w:t>-------</w:t>
      </w:r>
      <w:r w:rsidR="00CB7280">
        <w:rPr>
          <w:rFonts w:ascii="Courier New" w:hAnsi="Courier New" w:cs="Courier New"/>
          <w:color w:val="161A15"/>
          <w:sz w:val="16"/>
          <w:szCs w:val="16"/>
        </w:rPr>
        <w:t>--</w:t>
      </w:r>
      <w:r w:rsidR="00CB7280">
        <w:rPr>
          <w:rFonts w:ascii="Courier New" w:hAnsi="Courier New" w:cs="Courier New"/>
          <w:color w:val="343430"/>
          <w:sz w:val="16"/>
          <w:szCs w:val="16"/>
        </w:rPr>
        <w:t xml:space="preserve">- </w:t>
      </w:r>
    </w:p>
    <w:p w:rsidR="001638E9" w:rsidRDefault="001638E9" w:rsidP="00CB7280">
      <w:pPr>
        <w:autoSpaceDE w:val="0"/>
        <w:autoSpaceDN w:val="0"/>
        <w:adjustRightInd w:val="0"/>
        <w:spacing w:before="259" w:after="0" w:line="244" w:lineRule="exact"/>
        <w:ind w:left="2376" w:right="1214"/>
        <w:rPr>
          <w:rFonts w:ascii="Times New Roman" w:hAnsi="Times New Roman" w:cs="Times New Roman"/>
          <w:b/>
          <w:bCs/>
          <w:color w:val="161A15"/>
          <w:sz w:val="23"/>
          <w:szCs w:val="23"/>
        </w:rPr>
      </w:pPr>
    </w:p>
    <w:p w:rsidR="00CB7280" w:rsidRPr="001638E9" w:rsidRDefault="00CB7280" w:rsidP="00CB7280">
      <w:pPr>
        <w:autoSpaceDE w:val="0"/>
        <w:autoSpaceDN w:val="0"/>
        <w:adjustRightInd w:val="0"/>
        <w:spacing w:before="259" w:after="0" w:line="244" w:lineRule="exact"/>
        <w:ind w:left="2376" w:right="1214"/>
        <w:rPr>
          <w:rFonts w:ascii="Times New Roman" w:hAnsi="Times New Roman" w:cs="Times New Roman"/>
          <w:b/>
          <w:bCs/>
          <w:color w:val="161A15"/>
          <w:sz w:val="28"/>
          <w:szCs w:val="28"/>
        </w:rPr>
      </w:pPr>
      <w:r w:rsidRPr="001638E9">
        <w:rPr>
          <w:rFonts w:ascii="Times New Roman" w:hAnsi="Times New Roman" w:cs="Times New Roman"/>
          <w:b/>
          <w:bCs/>
          <w:color w:val="161A15"/>
          <w:sz w:val="28"/>
          <w:szCs w:val="28"/>
        </w:rPr>
        <w:lastRenderedPageBreak/>
        <w:t xml:space="preserve">Mentoring Reflection- November 2013 </w:t>
      </w:r>
    </w:p>
    <w:p w:rsidR="00CB7280" w:rsidRDefault="00CB7280" w:rsidP="00CB7280">
      <w:pPr>
        <w:autoSpaceDE w:val="0"/>
        <w:autoSpaceDN w:val="0"/>
        <w:adjustRightInd w:val="0"/>
        <w:spacing w:before="196" w:after="0" w:line="451" w:lineRule="exact"/>
        <w:ind w:right="777"/>
        <w:rPr>
          <w:rFonts w:ascii="Times New Roman" w:hAnsi="Times New Roman" w:cs="Times New Roman"/>
          <w:color w:val="161A15"/>
          <w:sz w:val="23"/>
          <w:szCs w:val="23"/>
        </w:rPr>
      </w:pPr>
      <w:r>
        <w:rPr>
          <w:rFonts w:ascii="Times New Roman" w:hAnsi="Times New Roman" w:cs="Times New Roman"/>
          <w:color w:val="161A15"/>
          <w:sz w:val="42"/>
          <w:szCs w:val="42"/>
        </w:rPr>
        <w:t xml:space="preserve">3 </w:t>
      </w:r>
      <w:r>
        <w:rPr>
          <w:rFonts w:ascii="Times New Roman" w:hAnsi="Times New Roman" w:cs="Times New Roman"/>
          <w:color w:val="161A15"/>
          <w:sz w:val="23"/>
          <w:szCs w:val="23"/>
        </w:rPr>
        <w:t xml:space="preserve">Things that are working in my mentoring practice this year are: </w:t>
      </w:r>
    </w:p>
    <w:p w:rsidR="00CB7280" w:rsidRDefault="00CB7280" w:rsidP="00CB7280">
      <w:pPr>
        <w:autoSpaceDE w:val="0"/>
        <w:autoSpaceDN w:val="0"/>
        <w:adjustRightInd w:val="0"/>
        <w:spacing w:before="158" w:after="0" w:line="657" w:lineRule="exact"/>
        <w:ind w:left="753" w:right="6595"/>
        <w:rPr>
          <w:rFonts w:ascii="Arial" w:hAnsi="Arial" w:cs="Arial"/>
          <w:color w:val="161A15"/>
          <w:sz w:val="61"/>
          <w:szCs w:val="61"/>
        </w:rPr>
      </w:pPr>
      <w:r>
        <w:rPr>
          <w:rFonts w:ascii="Arial" w:hAnsi="Arial" w:cs="Arial"/>
          <w:color w:val="161A15"/>
          <w:sz w:val="61"/>
          <w:szCs w:val="61"/>
        </w:rPr>
        <w:t xml:space="preserve">• </w:t>
      </w:r>
    </w:p>
    <w:p w:rsidR="00CB7280" w:rsidRDefault="00CB7280" w:rsidP="00CB7280">
      <w:pPr>
        <w:autoSpaceDE w:val="0"/>
        <w:autoSpaceDN w:val="0"/>
        <w:adjustRightInd w:val="0"/>
        <w:spacing w:before="259" w:after="0" w:line="657" w:lineRule="exact"/>
        <w:ind w:left="753" w:right="6595"/>
        <w:rPr>
          <w:rFonts w:ascii="Arial" w:hAnsi="Arial" w:cs="Arial"/>
          <w:color w:val="161A15"/>
          <w:sz w:val="61"/>
          <w:szCs w:val="61"/>
        </w:rPr>
      </w:pPr>
      <w:r>
        <w:rPr>
          <w:rFonts w:ascii="Arial" w:hAnsi="Arial" w:cs="Arial"/>
          <w:color w:val="161A15"/>
          <w:sz w:val="61"/>
          <w:szCs w:val="61"/>
        </w:rPr>
        <w:t xml:space="preserve">• </w:t>
      </w:r>
    </w:p>
    <w:p w:rsidR="00CB7280" w:rsidRDefault="00CB7280" w:rsidP="00CB7280">
      <w:pPr>
        <w:autoSpaceDE w:val="0"/>
        <w:autoSpaceDN w:val="0"/>
        <w:adjustRightInd w:val="0"/>
        <w:spacing w:before="542" w:after="0" w:line="657" w:lineRule="exact"/>
        <w:ind w:left="753" w:right="6595"/>
        <w:rPr>
          <w:rFonts w:ascii="Arial" w:hAnsi="Arial" w:cs="Arial"/>
          <w:color w:val="161A15"/>
          <w:sz w:val="61"/>
          <w:szCs w:val="61"/>
        </w:rPr>
      </w:pPr>
      <w:r>
        <w:rPr>
          <w:rFonts w:ascii="Arial" w:hAnsi="Arial" w:cs="Arial"/>
          <w:color w:val="161A15"/>
          <w:sz w:val="61"/>
          <w:szCs w:val="61"/>
        </w:rPr>
        <w:t xml:space="preserve">• </w:t>
      </w:r>
    </w:p>
    <w:p w:rsidR="00CB7280" w:rsidRDefault="00CB7280" w:rsidP="00CB7280">
      <w:pPr>
        <w:autoSpaceDE w:val="0"/>
        <w:autoSpaceDN w:val="0"/>
        <w:adjustRightInd w:val="0"/>
        <w:spacing w:before="369" w:after="0" w:line="451" w:lineRule="exact"/>
        <w:ind w:left="125" w:right="28"/>
        <w:rPr>
          <w:rFonts w:ascii="Times New Roman" w:hAnsi="Times New Roman" w:cs="Times New Roman"/>
          <w:color w:val="343430"/>
          <w:sz w:val="23"/>
          <w:szCs w:val="23"/>
        </w:rPr>
      </w:pPr>
      <w:r>
        <w:rPr>
          <w:rFonts w:ascii="Times New Roman" w:hAnsi="Times New Roman" w:cs="Times New Roman"/>
          <w:color w:val="161A15"/>
          <w:sz w:val="44"/>
          <w:szCs w:val="44"/>
        </w:rPr>
        <w:t xml:space="preserve">2 </w:t>
      </w:r>
      <w:r>
        <w:rPr>
          <w:rFonts w:ascii="Times New Roman" w:hAnsi="Times New Roman" w:cs="Times New Roman"/>
          <w:color w:val="161A15"/>
          <w:sz w:val="23"/>
          <w:szCs w:val="23"/>
        </w:rPr>
        <w:t xml:space="preserve">Concerns I have about </w:t>
      </w:r>
      <w:r>
        <w:rPr>
          <w:rFonts w:ascii="Times New Roman" w:hAnsi="Times New Roman" w:cs="Times New Roman"/>
          <w:i/>
          <w:iCs/>
          <w:color w:val="161A15"/>
          <w:sz w:val="23"/>
          <w:szCs w:val="23"/>
        </w:rPr>
        <w:t>mentoring/my mentee</w:t>
      </w:r>
      <w:r>
        <w:rPr>
          <w:rFonts w:ascii="Times New Roman" w:hAnsi="Times New Roman" w:cs="Times New Roman"/>
          <w:i/>
          <w:iCs/>
          <w:color w:val="3434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A15"/>
          <w:sz w:val="23"/>
          <w:szCs w:val="23"/>
        </w:rPr>
        <w:t>the mentoring process are</w:t>
      </w:r>
      <w:r>
        <w:rPr>
          <w:rFonts w:ascii="Times New Roman" w:hAnsi="Times New Roman" w:cs="Times New Roman"/>
          <w:color w:val="343430"/>
          <w:sz w:val="23"/>
          <w:szCs w:val="23"/>
        </w:rPr>
        <w:t xml:space="preserve">: </w:t>
      </w:r>
    </w:p>
    <w:p w:rsidR="00CB7280" w:rsidRDefault="00CB7280" w:rsidP="00CB7280">
      <w:pPr>
        <w:autoSpaceDE w:val="0"/>
        <w:autoSpaceDN w:val="0"/>
        <w:adjustRightInd w:val="0"/>
        <w:spacing w:before="504" w:after="0" w:line="667" w:lineRule="exact"/>
        <w:ind w:left="596" w:right="6624"/>
        <w:rPr>
          <w:rFonts w:ascii="Times New Roman" w:hAnsi="Times New Roman" w:cs="Times New Roman"/>
          <w:color w:val="161A15"/>
          <w:sz w:val="64"/>
          <w:szCs w:val="64"/>
        </w:rPr>
      </w:pPr>
      <w:r>
        <w:rPr>
          <w:rFonts w:ascii="Times New Roman" w:hAnsi="Times New Roman" w:cs="Times New Roman"/>
          <w:color w:val="161A15"/>
          <w:sz w:val="64"/>
          <w:szCs w:val="64"/>
        </w:rPr>
        <w:t xml:space="preserve">• </w:t>
      </w:r>
    </w:p>
    <w:p w:rsidR="00CB7280" w:rsidRDefault="00CB7280" w:rsidP="00CB7280">
      <w:pPr>
        <w:autoSpaceDE w:val="0"/>
        <w:autoSpaceDN w:val="0"/>
        <w:adjustRightInd w:val="0"/>
        <w:spacing w:before="326" w:after="0" w:line="696" w:lineRule="exact"/>
        <w:ind w:left="596" w:right="6624"/>
        <w:rPr>
          <w:rFonts w:ascii="Arial" w:hAnsi="Arial" w:cs="Arial"/>
          <w:color w:val="161A15"/>
          <w:sz w:val="65"/>
          <w:szCs w:val="65"/>
        </w:rPr>
      </w:pPr>
      <w:r>
        <w:rPr>
          <w:rFonts w:ascii="Arial" w:hAnsi="Arial" w:cs="Arial"/>
          <w:color w:val="161A15"/>
          <w:sz w:val="65"/>
          <w:szCs w:val="65"/>
        </w:rPr>
        <w:t xml:space="preserve">• </w:t>
      </w:r>
    </w:p>
    <w:p w:rsidR="00CB7280" w:rsidRDefault="00CB7280" w:rsidP="00CB7280">
      <w:pPr>
        <w:tabs>
          <w:tab w:val="left" w:pos="226"/>
          <w:tab w:val="left" w:leader="dot" w:pos="6648"/>
        </w:tabs>
        <w:autoSpaceDE w:val="0"/>
        <w:autoSpaceDN w:val="0"/>
        <w:adjustRightInd w:val="0"/>
        <w:spacing w:before="1545" w:after="0" w:line="475" w:lineRule="exact"/>
        <w:ind w:right="830"/>
        <w:rPr>
          <w:rFonts w:ascii="Times New Roman" w:hAnsi="Times New Roman" w:cs="Times New Roman"/>
          <w:color w:val="161A15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color w:val="161A15"/>
          <w:sz w:val="44"/>
          <w:szCs w:val="44"/>
        </w:rPr>
        <w:t xml:space="preserve">1 </w:t>
      </w:r>
      <w:r>
        <w:rPr>
          <w:rFonts w:ascii="Times New Roman" w:hAnsi="Times New Roman" w:cs="Times New Roman"/>
          <w:color w:val="161A15"/>
          <w:sz w:val="23"/>
          <w:szCs w:val="23"/>
        </w:rPr>
        <w:t>Question I hav</w:t>
      </w:r>
      <w:r>
        <w:rPr>
          <w:rFonts w:ascii="Times New Roman" w:hAnsi="Times New Roman" w:cs="Times New Roman"/>
          <w:color w:val="34343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161A15"/>
          <w:sz w:val="23"/>
          <w:szCs w:val="23"/>
        </w:rPr>
        <w:t xml:space="preserve">or something </w:t>
      </w:r>
      <w:r w:rsidR="001638E9">
        <w:rPr>
          <w:rFonts w:ascii="Times New Roman" w:hAnsi="Times New Roman" w:cs="Times New Roman"/>
          <w:color w:val="161A15"/>
          <w:sz w:val="23"/>
          <w:szCs w:val="23"/>
        </w:rPr>
        <w:t>I feel I need for the future is:</w:t>
      </w:r>
    </w:p>
    <w:p w:rsidR="001638E9" w:rsidRDefault="001638E9" w:rsidP="001638E9">
      <w:pPr>
        <w:autoSpaceDE w:val="0"/>
        <w:autoSpaceDN w:val="0"/>
        <w:adjustRightInd w:val="0"/>
        <w:spacing w:before="326" w:after="0" w:line="696" w:lineRule="exact"/>
        <w:ind w:left="596" w:right="6624"/>
        <w:rPr>
          <w:rFonts w:ascii="Arial" w:hAnsi="Arial" w:cs="Arial"/>
          <w:color w:val="161A15"/>
          <w:sz w:val="65"/>
          <w:szCs w:val="65"/>
        </w:rPr>
      </w:pPr>
      <w:r>
        <w:rPr>
          <w:rFonts w:ascii="Arial" w:hAnsi="Arial" w:cs="Arial"/>
          <w:color w:val="161A15"/>
          <w:sz w:val="65"/>
          <w:szCs w:val="65"/>
        </w:rPr>
        <w:t xml:space="preserve">• </w:t>
      </w:r>
    </w:p>
    <w:p w:rsidR="00C87B52" w:rsidRPr="001638E9" w:rsidRDefault="00C87B52" w:rsidP="001638E9">
      <w:pPr>
        <w:autoSpaceDE w:val="0"/>
        <w:autoSpaceDN w:val="0"/>
        <w:adjustRightInd w:val="0"/>
        <w:spacing w:before="2515" w:after="0" w:line="254" w:lineRule="exact"/>
        <w:ind w:right="701"/>
        <w:rPr>
          <w:rFonts w:ascii="Calibri" w:hAnsi="Calibri" w:cs="Calibri"/>
          <w:lang w:val="en"/>
        </w:rPr>
      </w:pPr>
    </w:p>
    <w:sectPr w:rsidR="00C87B52" w:rsidRPr="001638E9" w:rsidSect="00C87B52"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BB" w:rsidRDefault="00B460BB" w:rsidP="00B460BB">
      <w:pPr>
        <w:spacing w:after="0" w:line="240" w:lineRule="auto"/>
      </w:pPr>
      <w:r>
        <w:separator/>
      </w:r>
    </w:p>
  </w:endnote>
  <w:endnote w:type="continuationSeparator" w:id="0">
    <w:p w:rsidR="00B460BB" w:rsidRDefault="00B460BB" w:rsidP="00B4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BB" w:rsidRPr="00D32DB9" w:rsidRDefault="00D32DB9" w:rsidP="00D32DB9">
    <w:pPr>
      <w:pStyle w:val="Footer"/>
      <w:jc w:val="right"/>
      <w:rPr>
        <w:sz w:val="24"/>
        <w:szCs w:val="24"/>
      </w:rPr>
    </w:pPr>
    <w:r w:rsidRPr="00D32DB9">
      <w:rPr>
        <w:noProof/>
        <w:color w:val="5B9BD5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CC4E6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D32DB9">
      <w:rPr>
        <w:color w:val="5B9BD5" w:themeColor="accent1"/>
        <w:sz w:val="24"/>
        <w:szCs w:val="24"/>
      </w:rPr>
      <w:t xml:space="preserve"> </w:t>
    </w:r>
    <w:r w:rsidRPr="00D32DB9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 xml:space="preserve">pg. </w:t>
    </w:r>
    <w:r w:rsidRPr="00D32DB9">
      <w:rPr>
        <w:rFonts w:eastAsiaTheme="minorEastAsia"/>
        <w:color w:val="5B9BD5" w:themeColor="accent1"/>
        <w:sz w:val="24"/>
        <w:szCs w:val="24"/>
      </w:rPr>
      <w:fldChar w:fldCharType="begin"/>
    </w:r>
    <w:r w:rsidRPr="00D32DB9">
      <w:rPr>
        <w:color w:val="5B9BD5" w:themeColor="accent1"/>
        <w:sz w:val="24"/>
        <w:szCs w:val="24"/>
      </w:rPr>
      <w:instrText xml:space="preserve"> PAGE    \* MERGEFORMAT </w:instrText>
    </w:r>
    <w:r w:rsidRPr="00D32DB9">
      <w:rPr>
        <w:rFonts w:eastAsiaTheme="minorEastAsia"/>
        <w:color w:val="5B9BD5" w:themeColor="accent1"/>
        <w:sz w:val="24"/>
        <w:szCs w:val="24"/>
      </w:rPr>
      <w:fldChar w:fldCharType="separate"/>
    </w:r>
    <w:r w:rsidR="006C4A69" w:rsidRPr="006C4A69"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</w:rPr>
      <w:t>3</w:t>
    </w:r>
    <w:r w:rsidRPr="00D32DB9"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BB" w:rsidRDefault="00B460BB" w:rsidP="00B460BB">
      <w:pPr>
        <w:spacing w:after="0" w:line="240" w:lineRule="auto"/>
      </w:pPr>
      <w:r>
        <w:separator/>
      </w:r>
    </w:p>
  </w:footnote>
  <w:footnote w:type="continuationSeparator" w:id="0">
    <w:p w:rsidR="00B460BB" w:rsidRDefault="00B460BB" w:rsidP="00B4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22EFB6"/>
    <w:lvl w:ilvl="0">
      <w:numFmt w:val="bullet"/>
      <w:lvlText w:val="*"/>
      <w:lvlJc w:val="left"/>
    </w:lvl>
  </w:abstractNum>
  <w:abstractNum w:abstractNumId="1">
    <w:nsid w:val="0702158C"/>
    <w:multiLevelType w:val="hybridMultilevel"/>
    <w:tmpl w:val="119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37A28"/>
    <w:multiLevelType w:val="hybridMultilevel"/>
    <w:tmpl w:val="6128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06BDF"/>
    <w:multiLevelType w:val="hybridMultilevel"/>
    <w:tmpl w:val="2B8C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77E0D"/>
    <w:multiLevelType w:val="hybridMultilevel"/>
    <w:tmpl w:val="3B36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065C4"/>
    <w:multiLevelType w:val="hybridMultilevel"/>
    <w:tmpl w:val="AFA2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70320"/>
    <w:multiLevelType w:val="hybridMultilevel"/>
    <w:tmpl w:val="0CCC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E1334"/>
    <w:multiLevelType w:val="hybridMultilevel"/>
    <w:tmpl w:val="B09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C"/>
    <w:rsid w:val="001638E9"/>
    <w:rsid w:val="002C4398"/>
    <w:rsid w:val="004A26B9"/>
    <w:rsid w:val="00570C48"/>
    <w:rsid w:val="006C4A69"/>
    <w:rsid w:val="006D583C"/>
    <w:rsid w:val="0077135C"/>
    <w:rsid w:val="0078791E"/>
    <w:rsid w:val="00990B5D"/>
    <w:rsid w:val="00A11676"/>
    <w:rsid w:val="00AB288D"/>
    <w:rsid w:val="00B460BB"/>
    <w:rsid w:val="00C43D75"/>
    <w:rsid w:val="00C87B52"/>
    <w:rsid w:val="00CB7280"/>
    <w:rsid w:val="00D32DB9"/>
    <w:rsid w:val="00D3596F"/>
    <w:rsid w:val="00D447BC"/>
    <w:rsid w:val="00E65EBE"/>
    <w:rsid w:val="00F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34BE2-0ED1-4D69-90E1-7675E4C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8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583C"/>
    <w:pPr>
      <w:ind w:left="720"/>
      <w:contextualSpacing/>
    </w:pPr>
  </w:style>
  <w:style w:type="table" w:styleId="TableGrid">
    <w:name w:val="Table Grid"/>
    <w:basedOn w:val="TableNormal"/>
    <w:uiPriority w:val="39"/>
    <w:rsid w:val="00AB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BB"/>
  </w:style>
  <w:style w:type="paragraph" w:styleId="Footer">
    <w:name w:val="footer"/>
    <w:basedOn w:val="Normal"/>
    <w:link w:val="FooterChar"/>
    <w:uiPriority w:val="99"/>
    <w:unhideWhenUsed/>
    <w:rsid w:val="00B4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glEs_ERCriFFzM&amp;tbnid=Ti9Jebw2KjaQVM:&amp;ved=0CAgQjRwwAA&amp;url=http://doblelol.com/16/making-funny-pictures-online.htm&amp;ei=FspmUs-TCeeayAGnnYHYBA&amp;psig=AFQjCNF9NHEEH-6fe1nWEX36-EYyLINKlA&amp;ust=13825545182176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ockport.edu/leadership/Ful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E5A3-7058-4BC3-9097-C0C283A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Whitefish Bay Schools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Whitefish Bay Schools</dc:creator>
  <cp:keywords/>
  <dc:description/>
  <cp:lastModifiedBy>Whitefish Bay Schools</cp:lastModifiedBy>
  <cp:revision>10</cp:revision>
  <cp:lastPrinted>2013-11-11T21:02:00Z</cp:lastPrinted>
  <dcterms:created xsi:type="dcterms:W3CDTF">2013-11-11T13:00:00Z</dcterms:created>
  <dcterms:modified xsi:type="dcterms:W3CDTF">2013-11-11T21:10:00Z</dcterms:modified>
</cp:coreProperties>
</file>